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BE9" w:rsidRPr="00F92300" w:rsidRDefault="00843BE9" w:rsidP="00F92300">
      <w:pPr>
        <w:jc w:val="center"/>
        <w:rPr>
          <w:rFonts w:ascii="Arial" w:hAnsi="Arial" w:cs="Arial"/>
          <w:b/>
          <w:sz w:val="24"/>
          <w:szCs w:val="24"/>
        </w:rPr>
      </w:pPr>
      <w:r w:rsidRPr="00F92300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3023870</wp:posOffset>
            </wp:positionH>
            <wp:positionV relativeFrom="paragraph">
              <wp:posOffset>-168275</wp:posOffset>
            </wp:positionV>
            <wp:extent cx="552450" cy="609600"/>
            <wp:effectExtent l="19050" t="0" r="0" b="0"/>
            <wp:wrapSquare wrapText="bothSides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2300" w:rsidRDefault="00F92300" w:rsidP="00F92300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92300" w:rsidRPr="00F92300" w:rsidRDefault="00F92300" w:rsidP="00F92300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843BE9" w:rsidRPr="00F92300" w:rsidRDefault="00843BE9" w:rsidP="00F92300">
      <w:pPr>
        <w:jc w:val="center"/>
        <w:rPr>
          <w:rFonts w:ascii="Arial" w:hAnsi="Arial" w:cs="Arial"/>
          <w:b/>
          <w:sz w:val="24"/>
          <w:szCs w:val="24"/>
        </w:rPr>
      </w:pPr>
      <w:r w:rsidRPr="00F92300">
        <w:rPr>
          <w:rFonts w:ascii="Arial" w:hAnsi="Arial" w:cs="Arial"/>
          <w:b/>
          <w:sz w:val="24"/>
          <w:szCs w:val="24"/>
        </w:rPr>
        <w:t>АДМИНИСТРАЦИЯ</w:t>
      </w:r>
      <w:r w:rsidR="00F92300">
        <w:rPr>
          <w:rFonts w:ascii="Arial" w:hAnsi="Arial" w:cs="Arial"/>
          <w:b/>
          <w:sz w:val="24"/>
          <w:szCs w:val="24"/>
        </w:rPr>
        <w:t xml:space="preserve"> </w:t>
      </w:r>
      <w:r w:rsidRPr="00F92300">
        <w:rPr>
          <w:rFonts w:ascii="Arial" w:hAnsi="Arial" w:cs="Arial"/>
          <w:b/>
          <w:sz w:val="24"/>
          <w:szCs w:val="24"/>
        </w:rPr>
        <w:t>ГОРОДА</w:t>
      </w:r>
      <w:r w:rsidR="00F92300">
        <w:rPr>
          <w:rFonts w:ascii="Arial" w:hAnsi="Arial" w:cs="Arial"/>
          <w:b/>
          <w:sz w:val="24"/>
          <w:szCs w:val="24"/>
        </w:rPr>
        <w:t xml:space="preserve"> </w:t>
      </w:r>
      <w:r w:rsidRPr="00F92300">
        <w:rPr>
          <w:rFonts w:ascii="Arial" w:hAnsi="Arial" w:cs="Arial"/>
          <w:b/>
          <w:sz w:val="24"/>
          <w:szCs w:val="24"/>
        </w:rPr>
        <w:t>НОВОАЛТАЙСКА</w:t>
      </w:r>
    </w:p>
    <w:p w:rsidR="00843BE9" w:rsidRPr="00F92300" w:rsidRDefault="00843BE9" w:rsidP="00F92300">
      <w:pPr>
        <w:jc w:val="center"/>
        <w:rPr>
          <w:rFonts w:ascii="Arial" w:hAnsi="Arial" w:cs="Arial"/>
          <w:b/>
          <w:sz w:val="24"/>
          <w:szCs w:val="24"/>
        </w:rPr>
      </w:pPr>
      <w:r w:rsidRPr="00F92300">
        <w:rPr>
          <w:rFonts w:ascii="Arial" w:hAnsi="Arial" w:cs="Arial"/>
          <w:b/>
          <w:sz w:val="24"/>
          <w:szCs w:val="24"/>
        </w:rPr>
        <w:t>АЛТАЙСКОГО</w:t>
      </w:r>
      <w:r w:rsidR="00F92300">
        <w:rPr>
          <w:rFonts w:ascii="Arial" w:hAnsi="Arial" w:cs="Arial"/>
          <w:b/>
          <w:sz w:val="24"/>
          <w:szCs w:val="24"/>
        </w:rPr>
        <w:t xml:space="preserve"> </w:t>
      </w:r>
      <w:r w:rsidRPr="00F92300">
        <w:rPr>
          <w:rFonts w:ascii="Arial" w:hAnsi="Arial" w:cs="Arial"/>
          <w:b/>
          <w:sz w:val="24"/>
          <w:szCs w:val="24"/>
        </w:rPr>
        <w:t>КРАЯ</w:t>
      </w:r>
    </w:p>
    <w:p w:rsidR="00843BE9" w:rsidRDefault="00843BE9" w:rsidP="00F92300">
      <w:pPr>
        <w:jc w:val="center"/>
        <w:rPr>
          <w:rFonts w:ascii="Arial" w:hAnsi="Arial" w:cs="Arial"/>
          <w:b/>
          <w:sz w:val="24"/>
          <w:szCs w:val="24"/>
        </w:rPr>
      </w:pPr>
    </w:p>
    <w:p w:rsidR="00F92300" w:rsidRPr="00F92300" w:rsidRDefault="00F92300" w:rsidP="00F92300">
      <w:pPr>
        <w:jc w:val="center"/>
        <w:rPr>
          <w:rFonts w:ascii="Arial" w:hAnsi="Arial" w:cs="Arial"/>
          <w:b/>
          <w:sz w:val="24"/>
          <w:szCs w:val="24"/>
        </w:rPr>
      </w:pPr>
    </w:p>
    <w:p w:rsidR="00843BE9" w:rsidRPr="00F92300" w:rsidRDefault="00843BE9" w:rsidP="00F92300">
      <w:pPr>
        <w:jc w:val="center"/>
        <w:rPr>
          <w:rFonts w:ascii="Arial" w:hAnsi="Arial" w:cs="Arial"/>
          <w:b/>
          <w:sz w:val="24"/>
          <w:szCs w:val="24"/>
        </w:rPr>
      </w:pPr>
      <w:r w:rsidRPr="00F92300">
        <w:rPr>
          <w:rFonts w:ascii="Arial" w:hAnsi="Arial" w:cs="Arial"/>
          <w:b/>
          <w:sz w:val="24"/>
          <w:szCs w:val="24"/>
        </w:rPr>
        <w:t>ПОСТАНОВЛЕНИЕ</w:t>
      </w:r>
    </w:p>
    <w:p w:rsidR="00843BE9" w:rsidRPr="00F92300" w:rsidRDefault="00843BE9" w:rsidP="00F92300">
      <w:pPr>
        <w:jc w:val="center"/>
        <w:rPr>
          <w:rFonts w:ascii="Arial" w:hAnsi="Arial" w:cs="Arial"/>
          <w:b/>
          <w:sz w:val="24"/>
          <w:szCs w:val="24"/>
        </w:rPr>
      </w:pPr>
    </w:p>
    <w:p w:rsidR="00843BE9" w:rsidRPr="00F92300" w:rsidRDefault="00843BE9" w:rsidP="00F92300">
      <w:pPr>
        <w:jc w:val="center"/>
        <w:rPr>
          <w:rFonts w:ascii="Arial" w:hAnsi="Arial" w:cs="Arial"/>
          <w:b/>
          <w:sz w:val="24"/>
          <w:szCs w:val="24"/>
        </w:rPr>
      </w:pPr>
    </w:p>
    <w:p w:rsidR="00843BE9" w:rsidRPr="00F92300" w:rsidRDefault="00E62FD6" w:rsidP="00F9230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92300">
        <w:rPr>
          <w:rFonts w:ascii="Arial" w:hAnsi="Arial" w:cs="Arial"/>
          <w:b/>
          <w:sz w:val="24"/>
          <w:szCs w:val="24"/>
        </w:rPr>
        <w:t>24.05.</w:t>
      </w:r>
      <w:r w:rsidR="00843BE9" w:rsidRPr="00F92300">
        <w:rPr>
          <w:rFonts w:ascii="Arial" w:hAnsi="Arial" w:cs="Arial"/>
          <w:b/>
          <w:sz w:val="24"/>
          <w:szCs w:val="24"/>
        </w:rPr>
        <w:t>2021</w:t>
      </w:r>
      <w:r w:rsidR="00F9230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</w:t>
      </w:r>
      <w:r w:rsidR="00843BE9" w:rsidRPr="00F92300">
        <w:rPr>
          <w:rFonts w:ascii="Arial" w:hAnsi="Arial" w:cs="Arial"/>
          <w:b/>
          <w:sz w:val="24"/>
          <w:szCs w:val="24"/>
        </w:rPr>
        <w:t xml:space="preserve">№ </w:t>
      </w:r>
      <w:r w:rsidRPr="00F92300">
        <w:rPr>
          <w:rFonts w:ascii="Arial" w:hAnsi="Arial" w:cs="Arial"/>
          <w:b/>
          <w:sz w:val="24"/>
          <w:szCs w:val="24"/>
        </w:rPr>
        <w:t>867</w:t>
      </w:r>
    </w:p>
    <w:p w:rsidR="00843BE9" w:rsidRDefault="00F92300" w:rsidP="00F92300">
      <w:pPr>
        <w:jc w:val="center"/>
        <w:rPr>
          <w:rFonts w:ascii="Arial" w:hAnsi="Arial" w:cs="Arial"/>
          <w:b/>
          <w:sz w:val="24"/>
          <w:szCs w:val="24"/>
        </w:rPr>
      </w:pPr>
      <w:r w:rsidRPr="00F92300">
        <w:rPr>
          <w:rFonts w:ascii="Arial" w:hAnsi="Arial" w:cs="Arial"/>
          <w:b/>
          <w:sz w:val="24"/>
          <w:szCs w:val="24"/>
        </w:rPr>
        <w:t>г. Новоалтайск</w:t>
      </w:r>
    </w:p>
    <w:p w:rsidR="00F92300" w:rsidRPr="00F92300" w:rsidRDefault="00F92300" w:rsidP="00F92300">
      <w:pPr>
        <w:jc w:val="center"/>
        <w:rPr>
          <w:rFonts w:ascii="Arial" w:hAnsi="Arial" w:cs="Arial"/>
          <w:b/>
          <w:sz w:val="24"/>
          <w:szCs w:val="24"/>
        </w:rPr>
      </w:pPr>
    </w:p>
    <w:p w:rsidR="00F92300" w:rsidRPr="00F92300" w:rsidRDefault="00F92300" w:rsidP="00F92300">
      <w:pPr>
        <w:tabs>
          <w:tab w:val="left" w:pos="4395"/>
        </w:tabs>
        <w:ind w:left="-284" w:right="5385"/>
        <w:jc w:val="center"/>
        <w:rPr>
          <w:rFonts w:ascii="Arial" w:hAnsi="Arial" w:cs="Arial"/>
          <w:b/>
          <w:sz w:val="24"/>
          <w:szCs w:val="24"/>
        </w:rPr>
      </w:pPr>
    </w:p>
    <w:p w:rsidR="00F92300" w:rsidRDefault="00F92300" w:rsidP="00F92300">
      <w:pPr>
        <w:pStyle w:val="31"/>
        <w:widowControl/>
        <w:shd w:val="clear" w:color="auto" w:fill="auto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2300">
        <w:rPr>
          <w:rFonts w:ascii="Arial" w:hAnsi="Arial" w:cs="Arial"/>
          <w:b/>
          <w:sz w:val="24"/>
          <w:szCs w:val="24"/>
        </w:rPr>
        <w:t>О внесении изменения в постановление Администрации города Новоалтайска</w:t>
      </w:r>
    </w:p>
    <w:p w:rsidR="00F92300" w:rsidRPr="00F92300" w:rsidRDefault="00F92300" w:rsidP="00F92300">
      <w:pPr>
        <w:pStyle w:val="31"/>
        <w:widowControl/>
        <w:shd w:val="clear" w:color="auto" w:fill="auto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2300">
        <w:rPr>
          <w:rFonts w:ascii="Arial" w:hAnsi="Arial" w:cs="Arial"/>
          <w:b/>
          <w:sz w:val="24"/>
          <w:szCs w:val="24"/>
        </w:rPr>
        <w:t>от 25.11.2016 № 2395</w:t>
      </w:r>
    </w:p>
    <w:p w:rsidR="00F92300" w:rsidRPr="00F92300" w:rsidRDefault="00F92300" w:rsidP="00F92300">
      <w:pPr>
        <w:tabs>
          <w:tab w:val="left" w:pos="4395"/>
        </w:tabs>
        <w:ind w:left="-284" w:right="5385" w:firstLine="709"/>
        <w:jc w:val="both"/>
        <w:rPr>
          <w:rFonts w:ascii="Arial" w:hAnsi="Arial" w:cs="Arial"/>
          <w:sz w:val="24"/>
          <w:szCs w:val="24"/>
        </w:rPr>
      </w:pPr>
    </w:p>
    <w:p w:rsidR="00F92300" w:rsidRPr="00F92300" w:rsidRDefault="00F92300" w:rsidP="00F92300">
      <w:pPr>
        <w:tabs>
          <w:tab w:val="left" w:pos="4395"/>
        </w:tabs>
        <w:ind w:left="-284" w:right="5385" w:firstLine="709"/>
        <w:jc w:val="both"/>
        <w:rPr>
          <w:rFonts w:ascii="Arial" w:hAnsi="Arial" w:cs="Arial"/>
          <w:sz w:val="24"/>
          <w:szCs w:val="24"/>
        </w:rPr>
      </w:pPr>
    </w:p>
    <w:p w:rsidR="00F92300" w:rsidRDefault="00843BE9" w:rsidP="00F92300">
      <w:pPr>
        <w:ind w:right="2" w:firstLine="709"/>
        <w:jc w:val="both"/>
        <w:rPr>
          <w:rFonts w:ascii="Arial" w:hAnsi="Arial" w:cs="Arial"/>
          <w:sz w:val="24"/>
          <w:szCs w:val="24"/>
        </w:rPr>
      </w:pPr>
      <w:r w:rsidRPr="00F92300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в целях обеспечения доступности качественного образования, создания оптимальных условий для обучения и воспитания здорового и образованного гражданина города Новоалтайска,</w:t>
      </w:r>
    </w:p>
    <w:p w:rsidR="00843BE9" w:rsidRPr="00F92300" w:rsidRDefault="00F92300" w:rsidP="00F92300">
      <w:pPr>
        <w:ind w:right="2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843BE9" w:rsidRPr="00F92300">
        <w:rPr>
          <w:rFonts w:ascii="Arial" w:hAnsi="Arial" w:cs="Arial"/>
          <w:sz w:val="24"/>
          <w:szCs w:val="24"/>
        </w:rPr>
        <w:t>:</w:t>
      </w:r>
    </w:p>
    <w:p w:rsidR="00843BE9" w:rsidRPr="00F92300" w:rsidRDefault="00843BE9" w:rsidP="00F9230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92300">
        <w:rPr>
          <w:rFonts w:ascii="Arial" w:hAnsi="Arial" w:cs="Arial"/>
          <w:sz w:val="24"/>
          <w:szCs w:val="24"/>
        </w:rPr>
        <w:t>1. Внести в постановление Администрации города Новоалтайска</w:t>
      </w:r>
      <w:r w:rsidR="00F92300">
        <w:rPr>
          <w:rFonts w:ascii="Arial" w:hAnsi="Arial" w:cs="Arial"/>
          <w:sz w:val="24"/>
          <w:szCs w:val="24"/>
        </w:rPr>
        <w:t xml:space="preserve"> </w:t>
      </w:r>
      <w:r w:rsidRPr="00F92300">
        <w:rPr>
          <w:rFonts w:ascii="Arial" w:hAnsi="Arial" w:cs="Arial"/>
          <w:sz w:val="24"/>
          <w:szCs w:val="24"/>
        </w:rPr>
        <w:t>от 25.11.2016 № 2395 «Об утверждении ведомственной целевой программы «Капитальный ремонт общеобразовательных организаций на 2017-2025 годы» следующее изменение:</w:t>
      </w:r>
    </w:p>
    <w:p w:rsidR="00843BE9" w:rsidRPr="00F92300" w:rsidRDefault="00843BE9" w:rsidP="00F9230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92300">
        <w:rPr>
          <w:rFonts w:ascii="Arial" w:hAnsi="Arial" w:cs="Arial"/>
          <w:sz w:val="24"/>
          <w:szCs w:val="24"/>
        </w:rPr>
        <w:t xml:space="preserve">приложение 2 к ведомственной целевой программе «Капитальный ремонт общеобразовательных организаций на 2017-2025 годы» изложить в новой редакции согласно приложению к настоящему постановлению. </w:t>
      </w:r>
    </w:p>
    <w:p w:rsidR="00843BE9" w:rsidRPr="00F92300" w:rsidRDefault="00843BE9" w:rsidP="00F9230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92300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Новоалтайска.</w:t>
      </w:r>
    </w:p>
    <w:p w:rsidR="00843BE9" w:rsidRPr="00F92300" w:rsidRDefault="00843BE9" w:rsidP="00F92300">
      <w:pPr>
        <w:tabs>
          <w:tab w:val="left" w:pos="71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F92300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F92300">
        <w:rPr>
          <w:rFonts w:ascii="Arial" w:hAnsi="Arial" w:cs="Arial"/>
          <w:sz w:val="24"/>
          <w:szCs w:val="24"/>
        </w:rPr>
        <w:t>Контроль за</w:t>
      </w:r>
      <w:proofErr w:type="gramEnd"/>
      <w:r w:rsidRPr="00F92300">
        <w:rPr>
          <w:rFonts w:ascii="Arial" w:hAnsi="Arial" w:cs="Arial"/>
          <w:sz w:val="24"/>
          <w:szCs w:val="24"/>
        </w:rPr>
        <w:t xml:space="preserve"> исполнением постановления возложить на заместителя главы Администрации города Т.Ф. Михайлову.</w:t>
      </w:r>
    </w:p>
    <w:p w:rsidR="00843BE9" w:rsidRPr="00F92300" w:rsidRDefault="00843BE9" w:rsidP="00F92300">
      <w:pPr>
        <w:ind w:firstLine="709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843BE9" w:rsidRPr="00F92300" w:rsidRDefault="00352B16" w:rsidP="00F92300">
      <w:pPr>
        <w:ind w:firstLine="709"/>
        <w:rPr>
          <w:rFonts w:ascii="Arial" w:hAnsi="Arial" w:cs="Arial"/>
          <w:sz w:val="24"/>
          <w:szCs w:val="24"/>
        </w:rPr>
      </w:pPr>
      <w:r w:rsidRPr="00F92300">
        <w:rPr>
          <w:rFonts w:ascii="Arial" w:hAnsi="Arial" w:cs="Arial"/>
          <w:sz w:val="24"/>
          <w:szCs w:val="24"/>
        </w:rPr>
        <w:t>Г</w:t>
      </w:r>
      <w:r w:rsidR="00843BE9" w:rsidRPr="00F92300">
        <w:rPr>
          <w:rFonts w:ascii="Arial" w:hAnsi="Arial" w:cs="Arial"/>
          <w:sz w:val="24"/>
          <w:szCs w:val="24"/>
        </w:rPr>
        <w:t>лав</w:t>
      </w:r>
      <w:r w:rsidRPr="00F92300">
        <w:rPr>
          <w:rFonts w:ascii="Arial" w:hAnsi="Arial" w:cs="Arial"/>
          <w:sz w:val="24"/>
          <w:szCs w:val="24"/>
        </w:rPr>
        <w:t xml:space="preserve">а </w:t>
      </w:r>
      <w:r w:rsidR="00843BE9" w:rsidRPr="00F92300">
        <w:rPr>
          <w:rFonts w:ascii="Arial" w:hAnsi="Arial" w:cs="Arial"/>
          <w:sz w:val="24"/>
          <w:szCs w:val="24"/>
        </w:rPr>
        <w:t>города</w:t>
      </w:r>
      <w:r w:rsidR="00F9230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92300">
        <w:rPr>
          <w:rFonts w:ascii="Arial" w:hAnsi="Arial" w:cs="Arial"/>
          <w:sz w:val="24"/>
          <w:szCs w:val="24"/>
        </w:rPr>
        <w:t xml:space="preserve">  </w:t>
      </w:r>
      <w:r w:rsidR="00843BE9" w:rsidRPr="00F92300">
        <w:rPr>
          <w:rFonts w:ascii="Arial" w:hAnsi="Arial" w:cs="Arial"/>
          <w:sz w:val="24"/>
          <w:szCs w:val="24"/>
        </w:rPr>
        <w:t>С.</w:t>
      </w:r>
      <w:r w:rsidRPr="00F92300">
        <w:rPr>
          <w:rFonts w:ascii="Arial" w:hAnsi="Arial" w:cs="Arial"/>
          <w:sz w:val="24"/>
          <w:szCs w:val="24"/>
        </w:rPr>
        <w:t>Н</w:t>
      </w:r>
      <w:r w:rsidR="00843BE9" w:rsidRPr="00F92300">
        <w:rPr>
          <w:rFonts w:ascii="Arial" w:hAnsi="Arial" w:cs="Arial"/>
          <w:sz w:val="24"/>
          <w:szCs w:val="24"/>
        </w:rPr>
        <w:t xml:space="preserve">. </w:t>
      </w:r>
      <w:r w:rsidRPr="00F92300">
        <w:rPr>
          <w:rFonts w:ascii="Arial" w:hAnsi="Arial" w:cs="Arial"/>
          <w:sz w:val="24"/>
          <w:szCs w:val="24"/>
        </w:rPr>
        <w:t>Еремеев</w:t>
      </w:r>
      <w:r w:rsidR="00843BE9" w:rsidRPr="00F92300">
        <w:rPr>
          <w:rFonts w:ascii="Arial" w:hAnsi="Arial" w:cs="Arial"/>
          <w:sz w:val="24"/>
          <w:szCs w:val="24"/>
        </w:rPr>
        <w:t xml:space="preserve"> </w:t>
      </w:r>
    </w:p>
    <w:p w:rsidR="00843BE9" w:rsidRPr="00F92300" w:rsidRDefault="00843BE9" w:rsidP="00F92300">
      <w:pPr>
        <w:ind w:firstLine="709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ind w:firstLine="709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ind w:left="5670" w:firstLine="709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ind w:left="5670" w:firstLine="709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ind w:left="5670" w:firstLine="709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ind w:left="5670" w:firstLine="709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ind w:left="5670" w:firstLine="709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ind w:left="5670" w:firstLine="709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ind w:left="5670" w:firstLine="709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ind w:left="5670" w:firstLine="709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pStyle w:val="a3"/>
        <w:spacing w:after="0"/>
        <w:ind w:firstLine="709"/>
        <w:jc w:val="both"/>
        <w:rPr>
          <w:rFonts w:ascii="Arial" w:hAnsi="Arial" w:cs="Arial"/>
        </w:rPr>
        <w:sectPr w:rsidR="00843BE9" w:rsidRPr="00F92300" w:rsidSect="00F92300">
          <w:type w:val="continuous"/>
          <w:pgSz w:w="11906" w:h="16838"/>
          <w:pgMar w:top="1134" w:right="567" w:bottom="1134" w:left="1276" w:header="709" w:footer="709" w:gutter="0"/>
          <w:cols w:space="720"/>
          <w:docGrid w:linePitch="272"/>
        </w:sectPr>
      </w:pPr>
    </w:p>
    <w:p w:rsidR="00843BE9" w:rsidRPr="00F92300" w:rsidRDefault="00843BE9" w:rsidP="00F92300">
      <w:pPr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92300">
        <w:rPr>
          <w:rFonts w:ascii="Arial" w:eastAsia="Calibri" w:hAnsi="Arial" w:cs="Arial"/>
          <w:sz w:val="24"/>
          <w:szCs w:val="24"/>
        </w:rPr>
        <w:lastRenderedPageBreak/>
        <w:t xml:space="preserve">Приложение </w:t>
      </w:r>
    </w:p>
    <w:p w:rsidR="00843BE9" w:rsidRPr="00F92300" w:rsidRDefault="00843BE9" w:rsidP="00F92300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92300">
        <w:rPr>
          <w:rFonts w:ascii="Arial" w:eastAsia="Calibri" w:hAnsi="Arial" w:cs="Arial"/>
          <w:sz w:val="24"/>
          <w:szCs w:val="24"/>
        </w:rPr>
        <w:t xml:space="preserve">к постановлению Администрации </w:t>
      </w:r>
    </w:p>
    <w:p w:rsidR="00843BE9" w:rsidRPr="00F92300" w:rsidRDefault="00843BE9" w:rsidP="00F92300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92300">
        <w:rPr>
          <w:rFonts w:ascii="Arial" w:eastAsia="Calibri" w:hAnsi="Arial" w:cs="Arial"/>
          <w:sz w:val="24"/>
          <w:szCs w:val="24"/>
        </w:rPr>
        <w:t xml:space="preserve">города Новоалтайска </w:t>
      </w:r>
    </w:p>
    <w:p w:rsidR="00843BE9" w:rsidRPr="00F92300" w:rsidRDefault="00843BE9" w:rsidP="00F92300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92300">
        <w:rPr>
          <w:rFonts w:ascii="Arial" w:eastAsia="Calibri" w:hAnsi="Arial" w:cs="Arial"/>
          <w:sz w:val="24"/>
          <w:szCs w:val="24"/>
        </w:rPr>
        <w:t xml:space="preserve">от </w:t>
      </w:r>
      <w:r w:rsidR="00E62FD6" w:rsidRPr="00F92300">
        <w:rPr>
          <w:rFonts w:ascii="Arial" w:eastAsia="Calibri" w:hAnsi="Arial" w:cs="Arial"/>
          <w:sz w:val="24"/>
          <w:szCs w:val="24"/>
        </w:rPr>
        <w:t>24.05.2021</w:t>
      </w:r>
      <w:r w:rsidRPr="00F92300">
        <w:rPr>
          <w:rFonts w:ascii="Arial" w:eastAsia="Calibri" w:hAnsi="Arial" w:cs="Arial"/>
          <w:sz w:val="24"/>
          <w:szCs w:val="24"/>
        </w:rPr>
        <w:t xml:space="preserve"> № </w:t>
      </w:r>
      <w:r w:rsidR="00E62FD6" w:rsidRPr="00F92300">
        <w:rPr>
          <w:rFonts w:ascii="Arial" w:eastAsia="Calibri" w:hAnsi="Arial" w:cs="Arial"/>
          <w:sz w:val="24"/>
          <w:szCs w:val="24"/>
        </w:rPr>
        <w:t>867</w:t>
      </w:r>
    </w:p>
    <w:p w:rsidR="00843BE9" w:rsidRDefault="00843BE9" w:rsidP="00F92300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92300" w:rsidRPr="00F92300" w:rsidRDefault="00F92300" w:rsidP="00F92300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843BE9" w:rsidRPr="00F92300" w:rsidRDefault="00843BE9" w:rsidP="00F92300">
      <w:pPr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92300">
        <w:rPr>
          <w:rFonts w:ascii="Arial" w:eastAsia="Calibri" w:hAnsi="Arial" w:cs="Arial"/>
          <w:sz w:val="24"/>
          <w:szCs w:val="24"/>
        </w:rPr>
        <w:t>«Приложение 2</w:t>
      </w:r>
    </w:p>
    <w:p w:rsidR="00843BE9" w:rsidRPr="00F92300" w:rsidRDefault="00843BE9" w:rsidP="00F9230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92300">
        <w:rPr>
          <w:rFonts w:ascii="Arial" w:eastAsia="Calibri" w:hAnsi="Arial" w:cs="Arial"/>
          <w:sz w:val="24"/>
          <w:szCs w:val="24"/>
        </w:rPr>
        <w:t>к ведомственной целевой программе «Капитальный ремонт общеобразовательных организаций на 2017-2025 годы»</w:t>
      </w:r>
    </w:p>
    <w:p w:rsidR="00843BE9" w:rsidRPr="00F92300" w:rsidRDefault="00843BE9" w:rsidP="00F9230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jc w:val="center"/>
        <w:rPr>
          <w:rFonts w:ascii="Arial" w:hAnsi="Arial" w:cs="Arial"/>
          <w:b/>
          <w:sz w:val="24"/>
          <w:szCs w:val="24"/>
        </w:rPr>
      </w:pPr>
      <w:r w:rsidRPr="00F92300">
        <w:rPr>
          <w:rFonts w:ascii="Arial" w:hAnsi="Arial" w:cs="Arial"/>
          <w:b/>
          <w:sz w:val="24"/>
          <w:szCs w:val="24"/>
        </w:rPr>
        <w:t>МЕРОПРИЯТИЯ</w:t>
      </w:r>
    </w:p>
    <w:p w:rsidR="00843BE9" w:rsidRDefault="00843BE9" w:rsidP="00F92300">
      <w:pPr>
        <w:jc w:val="center"/>
        <w:rPr>
          <w:rFonts w:ascii="Arial" w:hAnsi="Arial" w:cs="Arial"/>
          <w:b/>
          <w:sz w:val="24"/>
          <w:szCs w:val="24"/>
        </w:rPr>
      </w:pPr>
      <w:r w:rsidRPr="00F92300">
        <w:rPr>
          <w:rFonts w:ascii="Arial" w:hAnsi="Arial" w:cs="Arial"/>
          <w:b/>
          <w:sz w:val="24"/>
          <w:szCs w:val="24"/>
        </w:rPr>
        <w:t>ведомственной целевой программы города Новоалтайска</w:t>
      </w:r>
    </w:p>
    <w:p w:rsidR="00F92300" w:rsidRPr="00F92300" w:rsidRDefault="00F92300" w:rsidP="00F9230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963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323"/>
        <w:gridCol w:w="936"/>
        <w:gridCol w:w="1721"/>
        <w:gridCol w:w="594"/>
        <w:gridCol w:w="654"/>
        <w:gridCol w:w="654"/>
        <w:gridCol w:w="774"/>
        <w:gridCol w:w="654"/>
        <w:gridCol w:w="774"/>
        <w:gridCol w:w="774"/>
        <w:gridCol w:w="774"/>
        <w:gridCol w:w="774"/>
        <w:gridCol w:w="1043"/>
        <w:gridCol w:w="1514"/>
      </w:tblGrid>
      <w:tr w:rsidR="00843BE9" w:rsidRPr="00F92300" w:rsidTr="00F92300">
        <w:trPr>
          <w:trHeight w:val="227"/>
          <w:jc w:val="center"/>
        </w:trPr>
        <w:tc>
          <w:tcPr>
            <w:tcW w:w="3323" w:type="dxa"/>
            <w:vMerge w:val="restart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36" w:type="dxa"/>
            <w:vMerge w:val="restart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F92300">
              <w:rPr>
                <w:rFonts w:ascii="Arial" w:hAnsi="Arial" w:cs="Arial"/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7469" w:type="dxa"/>
            <w:gridSpan w:val="10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514" w:type="dxa"/>
            <w:vMerge w:val="restart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F92300">
              <w:rPr>
                <w:rFonts w:ascii="Arial" w:hAnsi="Arial" w:cs="Arial"/>
                <w:sz w:val="24"/>
                <w:szCs w:val="24"/>
              </w:rPr>
              <w:t>финанси-рования</w:t>
            </w:r>
            <w:proofErr w:type="spellEnd"/>
            <w:proofErr w:type="gramEnd"/>
          </w:p>
        </w:tc>
      </w:tr>
      <w:tr w:rsidR="00843BE9" w:rsidRPr="00F92300" w:rsidTr="00F92300">
        <w:trPr>
          <w:trHeight w:val="227"/>
          <w:jc w:val="center"/>
        </w:trPr>
        <w:tc>
          <w:tcPr>
            <w:tcW w:w="3323" w:type="dxa"/>
            <w:vMerge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" w:type="dxa"/>
            <w:vMerge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1" w:type="dxa"/>
            <w:vMerge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043" w:type="dxa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Всего расходов</w:t>
            </w:r>
          </w:p>
        </w:tc>
        <w:tc>
          <w:tcPr>
            <w:tcW w:w="1514" w:type="dxa"/>
            <w:vMerge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3BE9" w:rsidRPr="00F92300" w:rsidTr="00F92300">
        <w:trPr>
          <w:trHeight w:val="227"/>
          <w:jc w:val="center"/>
        </w:trPr>
        <w:tc>
          <w:tcPr>
            <w:tcW w:w="3323" w:type="dxa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36" w:type="dxa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21" w:type="dxa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043" w:type="dxa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14" w:type="dxa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843BE9" w:rsidRPr="00F92300" w:rsidTr="00F92300">
        <w:trPr>
          <w:trHeight w:val="227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rPr>
                <w:rFonts w:ascii="Arial" w:hAnsi="Arial" w:cs="Arial"/>
                <w:b/>
                <w:sz w:val="24"/>
                <w:szCs w:val="24"/>
              </w:rPr>
            </w:pPr>
            <w:r w:rsidRPr="00F92300">
              <w:rPr>
                <w:rFonts w:ascii="Arial" w:hAnsi="Arial" w:cs="Arial"/>
                <w:b/>
                <w:sz w:val="24"/>
                <w:szCs w:val="24"/>
              </w:rPr>
              <w:t xml:space="preserve">Цель: </w:t>
            </w:r>
            <w:r w:rsidRPr="00F92300">
              <w:rPr>
                <w:rFonts w:ascii="Arial" w:hAnsi="Arial" w:cs="Arial"/>
                <w:sz w:val="24"/>
                <w:szCs w:val="24"/>
              </w:rPr>
              <w:t>создание комплекса мер для приведения материально-технического состояния общеобразовательных организаций в соответствие нормативным требованиям безопасности, санитарным и противопожарным нормативам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 xml:space="preserve">КОА, </w:t>
            </w:r>
          </w:p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F92300">
              <w:rPr>
                <w:rFonts w:ascii="Arial" w:hAnsi="Arial" w:cs="Arial"/>
                <w:sz w:val="24"/>
                <w:szCs w:val="24"/>
              </w:rPr>
              <w:t>общеобразо-вательные</w:t>
            </w:r>
            <w:proofErr w:type="spellEnd"/>
            <w:proofErr w:type="gramEnd"/>
            <w:r w:rsidRPr="00F92300">
              <w:rPr>
                <w:rFonts w:ascii="Arial" w:hAnsi="Arial" w:cs="Arial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300"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300">
              <w:rPr>
                <w:rFonts w:ascii="Arial" w:hAnsi="Arial" w:cs="Arial"/>
                <w:b/>
                <w:sz w:val="24"/>
                <w:szCs w:val="24"/>
              </w:rP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300">
              <w:rPr>
                <w:rFonts w:ascii="Arial" w:hAnsi="Arial" w:cs="Arial"/>
                <w:b/>
                <w:sz w:val="24"/>
                <w:szCs w:val="24"/>
              </w:rP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300">
              <w:rPr>
                <w:rFonts w:ascii="Arial" w:hAnsi="Arial" w:cs="Arial"/>
                <w:b/>
                <w:sz w:val="24"/>
                <w:szCs w:val="24"/>
              </w:rPr>
              <w:t>1000,0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300">
              <w:rPr>
                <w:rFonts w:ascii="Arial" w:hAnsi="Arial" w:cs="Arial"/>
                <w:b/>
                <w:sz w:val="24"/>
                <w:szCs w:val="24"/>
              </w:rP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300">
              <w:rPr>
                <w:rFonts w:ascii="Arial" w:hAnsi="Arial" w:cs="Arial"/>
                <w:b/>
                <w:sz w:val="24"/>
                <w:szCs w:val="24"/>
              </w:rPr>
              <w:t>1500,0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300">
              <w:rPr>
                <w:rFonts w:ascii="Arial" w:hAnsi="Arial" w:cs="Arial"/>
                <w:b/>
                <w:sz w:val="24"/>
                <w:szCs w:val="24"/>
              </w:rPr>
              <w:t>2500,0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300">
              <w:rPr>
                <w:rFonts w:ascii="Arial" w:hAnsi="Arial" w:cs="Arial"/>
                <w:b/>
                <w:sz w:val="24"/>
                <w:szCs w:val="24"/>
              </w:rPr>
              <w:t>1000,0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300">
              <w:rPr>
                <w:rFonts w:ascii="Arial" w:hAnsi="Arial" w:cs="Arial"/>
                <w:b/>
                <w:sz w:val="24"/>
                <w:szCs w:val="24"/>
              </w:rPr>
              <w:t>1000,0</w:t>
            </w:r>
          </w:p>
        </w:tc>
        <w:tc>
          <w:tcPr>
            <w:tcW w:w="1043" w:type="dxa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300">
              <w:rPr>
                <w:rFonts w:ascii="Arial" w:hAnsi="Arial" w:cs="Arial"/>
                <w:b/>
                <w:sz w:val="24"/>
                <w:szCs w:val="24"/>
              </w:rPr>
              <w:t>8150,0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92300">
              <w:rPr>
                <w:rFonts w:ascii="Arial" w:hAnsi="Arial" w:cs="Arial"/>
                <w:b/>
                <w:sz w:val="24"/>
                <w:szCs w:val="24"/>
              </w:rPr>
              <w:t>Городской бюджет</w:t>
            </w:r>
          </w:p>
        </w:tc>
      </w:tr>
      <w:tr w:rsidR="00843BE9" w:rsidRPr="00F92300" w:rsidTr="00F92300">
        <w:trPr>
          <w:trHeight w:val="227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b/>
                <w:sz w:val="24"/>
                <w:szCs w:val="24"/>
              </w:rPr>
              <w:t>Задача 1.</w:t>
            </w:r>
            <w:r w:rsidRPr="00F92300">
              <w:rPr>
                <w:rFonts w:ascii="Arial" w:hAnsi="Arial" w:cs="Arial"/>
                <w:sz w:val="24"/>
                <w:szCs w:val="24"/>
              </w:rPr>
              <w:t xml:space="preserve"> Создание безопасных, благоприятных условий для организации образовательного процесса.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 xml:space="preserve">КОА, </w:t>
            </w:r>
          </w:p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F92300">
              <w:rPr>
                <w:rFonts w:ascii="Arial" w:hAnsi="Arial" w:cs="Arial"/>
                <w:sz w:val="24"/>
                <w:szCs w:val="24"/>
              </w:rPr>
              <w:t>общеобразо-вательные</w:t>
            </w:r>
            <w:proofErr w:type="spellEnd"/>
            <w:proofErr w:type="gramEnd"/>
            <w:r w:rsidRPr="00F92300">
              <w:rPr>
                <w:rFonts w:ascii="Arial" w:hAnsi="Arial" w:cs="Arial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1043" w:type="dxa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8150,0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Городской бюджет</w:t>
            </w:r>
          </w:p>
        </w:tc>
      </w:tr>
      <w:tr w:rsidR="00843BE9" w:rsidRPr="00F92300" w:rsidTr="00F92300">
        <w:trPr>
          <w:trHeight w:val="227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 xml:space="preserve">Мероприятие 1.1. </w:t>
            </w:r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Частичный ремонт кровли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2020,2</w:t>
            </w:r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022, 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КОА,</w:t>
            </w:r>
          </w:p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общеобразо-вательные</w:t>
            </w:r>
            <w:proofErr w:type="spellEnd"/>
            <w:proofErr w:type="gramEnd"/>
            <w:r w:rsidRPr="00F92300">
              <w:rPr>
                <w:rFonts w:ascii="Arial" w:hAnsi="Arial" w:cs="Arial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600,</w:t>
            </w:r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500,</w:t>
            </w:r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500,</w:t>
            </w:r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043" w:type="dxa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1600,0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 xml:space="preserve">Городской </w:t>
            </w:r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бюджет</w:t>
            </w:r>
          </w:p>
        </w:tc>
      </w:tr>
      <w:tr w:rsidR="00843BE9" w:rsidRPr="00F92300" w:rsidTr="00F92300">
        <w:trPr>
          <w:trHeight w:val="227"/>
          <w:jc w:val="center"/>
        </w:trPr>
        <w:tc>
          <w:tcPr>
            <w:tcW w:w="3323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lastRenderedPageBreak/>
              <w:t>Мероприятие 1.2. Частичная замена оконных блоков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2017-2025 годы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 xml:space="preserve">КОА, </w:t>
            </w:r>
            <w:proofErr w:type="spellStart"/>
            <w:proofErr w:type="gramStart"/>
            <w:r w:rsidRPr="00F92300">
              <w:rPr>
                <w:rFonts w:ascii="Arial" w:hAnsi="Arial" w:cs="Arial"/>
                <w:sz w:val="24"/>
                <w:szCs w:val="24"/>
              </w:rPr>
              <w:t>общеобразо-вательные</w:t>
            </w:r>
            <w:proofErr w:type="spellEnd"/>
            <w:proofErr w:type="gramEnd"/>
            <w:r w:rsidRPr="00F92300">
              <w:rPr>
                <w:rFonts w:ascii="Arial" w:hAnsi="Arial" w:cs="Arial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2500,0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043" w:type="dxa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6550,0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843BE9" w:rsidRPr="00F92300" w:rsidRDefault="00843BE9" w:rsidP="00F92300">
            <w:pPr>
              <w:ind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2300">
              <w:rPr>
                <w:rFonts w:ascii="Arial" w:hAnsi="Arial" w:cs="Arial"/>
                <w:sz w:val="24"/>
                <w:szCs w:val="24"/>
              </w:rPr>
              <w:t>Городской бюджет</w:t>
            </w:r>
          </w:p>
        </w:tc>
      </w:tr>
    </w:tbl>
    <w:p w:rsidR="00843BE9" w:rsidRPr="00F92300" w:rsidRDefault="00843BE9" w:rsidP="00F92300">
      <w:pPr>
        <w:ind w:left="13452" w:firstLine="709"/>
        <w:rPr>
          <w:rFonts w:ascii="Arial" w:hAnsi="Arial" w:cs="Arial"/>
          <w:sz w:val="24"/>
          <w:szCs w:val="24"/>
        </w:rPr>
      </w:pPr>
      <w:r w:rsidRPr="00F92300">
        <w:rPr>
          <w:rFonts w:ascii="Arial" w:hAnsi="Arial" w:cs="Arial"/>
          <w:sz w:val="24"/>
          <w:szCs w:val="24"/>
        </w:rPr>
        <w:t>».</w:t>
      </w:r>
    </w:p>
    <w:p w:rsidR="00843BE9" w:rsidRPr="00F92300" w:rsidRDefault="00843BE9" w:rsidP="00F92300">
      <w:pPr>
        <w:ind w:firstLine="709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ind w:firstLine="709"/>
        <w:rPr>
          <w:rFonts w:ascii="Arial" w:hAnsi="Arial" w:cs="Arial"/>
          <w:sz w:val="24"/>
          <w:szCs w:val="24"/>
        </w:rPr>
      </w:pPr>
    </w:p>
    <w:p w:rsidR="00843BE9" w:rsidRPr="00F92300" w:rsidRDefault="00843BE9" w:rsidP="00F92300">
      <w:pPr>
        <w:ind w:firstLine="709"/>
        <w:rPr>
          <w:rFonts w:ascii="Arial" w:hAnsi="Arial" w:cs="Arial"/>
          <w:sz w:val="24"/>
          <w:szCs w:val="24"/>
        </w:rPr>
      </w:pPr>
      <w:r w:rsidRPr="00F92300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F92300">
        <w:rPr>
          <w:rFonts w:ascii="Arial" w:hAnsi="Arial" w:cs="Arial"/>
          <w:sz w:val="24"/>
          <w:szCs w:val="24"/>
        </w:rPr>
        <w:t xml:space="preserve">   </w:t>
      </w:r>
      <w:r w:rsidRPr="00F92300">
        <w:rPr>
          <w:rFonts w:ascii="Arial" w:hAnsi="Arial" w:cs="Arial"/>
          <w:sz w:val="24"/>
          <w:szCs w:val="24"/>
        </w:rPr>
        <w:t>Н.В. Щепина</w:t>
      </w:r>
    </w:p>
    <w:sectPr w:rsidR="00843BE9" w:rsidRPr="00F92300" w:rsidSect="00F92300">
      <w:pgSz w:w="16838" w:h="11906" w:orient="landscape"/>
      <w:pgMar w:top="1134" w:right="567" w:bottom="1134" w:left="1276" w:header="709" w:footer="709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42ECE"/>
    <w:multiLevelType w:val="hybridMultilevel"/>
    <w:tmpl w:val="B00072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43BE9"/>
    <w:rsid w:val="000B5D43"/>
    <w:rsid w:val="001844FC"/>
    <w:rsid w:val="00352B16"/>
    <w:rsid w:val="003A7384"/>
    <w:rsid w:val="00662F66"/>
    <w:rsid w:val="00690AEA"/>
    <w:rsid w:val="00843BE9"/>
    <w:rsid w:val="008D1506"/>
    <w:rsid w:val="00AF0AE6"/>
    <w:rsid w:val="00BB066C"/>
    <w:rsid w:val="00DA712A"/>
    <w:rsid w:val="00E62FD6"/>
    <w:rsid w:val="00F9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3BE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43BE9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843BE9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3BE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3BE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43BE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843BE9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843B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link w:val="31"/>
    <w:rsid w:val="00843BE9"/>
    <w:rPr>
      <w:shd w:val="clear" w:color="auto" w:fill="FFFFFF"/>
    </w:rPr>
  </w:style>
  <w:style w:type="paragraph" w:customStyle="1" w:styleId="31">
    <w:name w:val="Основной текст3"/>
    <w:basedOn w:val="a"/>
    <w:link w:val="a5"/>
    <w:rsid w:val="00843BE9"/>
    <w:pPr>
      <w:widowControl w:val="0"/>
      <w:shd w:val="clear" w:color="auto" w:fill="FFFFFF"/>
      <w:spacing w:line="30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Основной текст2"/>
    <w:rsid w:val="00843B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rsid w:val="00843BE9"/>
    <w:pPr>
      <w:widowControl w:val="0"/>
      <w:overflowPunct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6">
    <w:name w:val="Strong"/>
    <w:qFormat/>
    <w:rsid w:val="00843BE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62F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2F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НАГамаюнова</cp:lastModifiedBy>
  <cp:revision>5</cp:revision>
  <cp:lastPrinted>2021-05-28T04:34:00Z</cp:lastPrinted>
  <dcterms:created xsi:type="dcterms:W3CDTF">2021-05-14T02:08:00Z</dcterms:created>
  <dcterms:modified xsi:type="dcterms:W3CDTF">2021-05-30T03:58:00Z</dcterms:modified>
</cp:coreProperties>
</file>