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519D" w14:textId="77777777" w:rsidR="00772AD2" w:rsidRPr="00772AD2" w:rsidRDefault="00772AD2" w:rsidP="0077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2AD2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6B9EBD2" wp14:editId="0598CEA7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A1D1" w14:textId="77777777" w:rsidR="00772AD2" w:rsidRPr="00772AD2" w:rsidRDefault="00772AD2" w:rsidP="00772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72AD2" w:rsidRPr="00772AD2" w14:paraId="63466064" w14:textId="77777777" w:rsidTr="00015A7B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4859A817" w14:textId="77777777" w:rsidR="00772AD2" w:rsidRPr="00772AD2" w:rsidRDefault="00772AD2" w:rsidP="00772AD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32925A0A" w14:textId="77777777" w:rsidR="00772AD2" w:rsidRPr="00772AD2" w:rsidRDefault="00772AD2" w:rsidP="0077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АЛТАЙСКОГО КРАЯ</w:t>
            </w:r>
          </w:p>
          <w:p w14:paraId="339509C0" w14:textId="77777777" w:rsidR="00772AD2" w:rsidRPr="00772AD2" w:rsidRDefault="00772AD2" w:rsidP="0077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77A3D59A" w14:textId="77777777" w:rsidR="00772AD2" w:rsidRPr="00443687" w:rsidRDefault="00772AD2" w:rsidP="00772AD2">
            <w:pPr>
              <w:keepNext/>
              <w:spacing w:after="0" w:line="48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</w:pPr>
            <w:r w:rsidRPr="00443687"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  <w:t>ПОСТАНОВЛЕНИЕ</w:t>
            </w:r>
          </w:p>
        </w:tc>
      </w:tr>
      <w:tr w:rsidR="00772AD2" w:rsidRPr="00772AD2" w14:paraId="735F40F4" w14:textId="77777777" w:rsidTr="00015A7B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DECC874" w14:textId="29ED9F1E" w:rsidR="00772AD2" w:rsidRPr="00772AD2" w:rsidRDefault="00FA05CD" w:rsidP="0077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18.12.</w:t>
            </w:r>
            <w:bookmarkStart w:id="0" w:name="_GoBack"/>
            <w:bookmarkEnd w:id="0"/>
            <w:r w:rsidR="000570E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772AD2"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3255</w:t>
            </w:r>
          </w:p>
          <w:p w14:paraId="1FD2C1BD" w14:textId="77777777" w:rsidR="00772AD2" w:rsidRPr="00772AD2" w:rsidRDefault="00772AD2" w:rsidP="0077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Новоалтайск</w:t>
            </w:r>
          </w:p>
        </w:tc>
      </w:tr>
    </w:tbl>
    <w:p w14:paraId="284BD3EB" w14:textId="77777777" w:rsidR="0020324D" w:rsidRDefault="0020324D" w:rsidP="0020324D">
      <w:pPr>
        <w:ind w:right="5530"/>
        <w:jc w:val="both"/>
        <w:rPr>
          <w:sz w:val="28"/>
          <w:szCs w:val="28"/>
        </w:rPr>
      </w:pPr>
    </w:p>
    <w:p w14:paraId="000D9AD8" w14:textId="306DD9BE" w:rsidR="0020324D" w:rsidRPr="003731E9" w:rsidRDefault="0020324D" w:rsidP="00B87B78">
      <w:pPr>
        <w:shd w:val="clear" w:color="auto" w:fill="FFFFFF"/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3731E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Новоалтайска</w:t>
      </w:r>
      <w:r w:rsidR="00B87B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от</w:t>
      </w:r>
      <w:r w:rsidR="001477F8">
        <w:rPr>
          <w:rFonts w:ascii="Times New Roman" w:hAnsi="Times New Roman" w:cs="Times New Roman"/>
          <w:spacing w:val="-10"/>
          <w:sz w:val="28"/>
          <w:szCs w:val="28"/>
        </w:rPr>
        <w:t xml:space="preserve"> 02.12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.2019</w:t>
      </w:r>
      <w:r w:rsidR="00B87B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="001477F8">
        <w:rPr>
          <w:rFonts w:ascii="Times New Roman" w:hAnsi="Times New Roman" w:cs="Times New Roman"/>
          <w:spacing w:val="-10"/>
          <w:sz w:val="28"/>
          <w:szCs w:val="28"/>
        </w:rPr>
        <w:t xml:space="preserve"> 2123</w:t>
      </w:r>
      <w:r w:rsidR="001A3E30">
        <w:rPr>
          <w:rFonts w:ascii="Times New Roman" w:hAnsi="Times New Roman" w:cs="Times New Roman"/>
          <w:spacing w:val="-10"/>
          <w:sz w:val="28"/>
          <w:szCs w:val="28"/>
        </w:rPr>
        <w:t xml:space="preserve"> «</w:t>
      </w:r>
      <w:r w:rsidR="000570E1">
        <w:rPr>
          <w:rFonts w:ascii="Times New Roman" w:hAnsi="Times New Roman" w:cs="Times New Roman"/>
          <w:spacing w:val="-10"/>
          <w:sz w:val="28"/>
          <w:szCs w:val="28"/>
        </w:rPr>
        <w:t>Об утверждении методики формирования и распределения фонда оплаты труда работников муниципальных бюджетных образовательных организаций дополнительного образования»</w:t>
      </w:r>
    </w:p>
    <w:p w14:paraId="24F9F3FD" w14:textId="77777777" w:rsidR="0020324D" w:rsidRDefault="0020324D" w:rsidP="0020324D">
      <w:pPr>
        <w:shd w:val="clear" w:color="auto" w:fill="FFFFFF"/>
        <w:spacing w:line="324" w:lineRule="exact"/>
        <w:ind w:left="22" w:firstLine="724"/>
        <w:jc w:val="both"/>
        <w:rPr>
          <w:sz w:val="28"/>
          <w:szCs w:val="28"/>
        </w:rPr>
      </w:pPr>
    </w:p>
    <w:p w14:paraId="2411E823" w14:textId="730FEF5B" w:rsidR="0020324D" w:rsidRPr="003731E9" w:rsidRDefault="00C46584" w:rsidP="00772AD2">
      <w:pPr>
        <w:shd w:val="clear" w:color="auto" w:fill="FFFFFF"/>
        <w:spacing w:after="0"/>
        <w:ind w:left="22" w:firstLine="724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уровня заработной платы работников общеобразовательных организаций города Новоалтайска </w:t>
      </w:r>
      <w:r w:rsidR="006A4E3F" w:rsidRPr="003731E9">
        <w:rPr>
          <w:rFonts w:ascii="Times New Roman" w:hAnsi="Times New Roman" w:cs="Times New Roman"/>
          <w:sz w:val="28"/>
          <w:szCs w:val="28"/>
        </w:rPr>
        <w:t xml:space="preserve">и </w:t>
      </w:r>
      <w:r w:rsidR="006A4E3F"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="006A4E3F" w:rsidRPr="003731E9">
        <w:rPr>
          <w:rFonts w:ascii="Times New Roman" w:hAnsi="Times New Roman" w:cs="Times New Roman"/>
          <w:sz w:val="28"/>
          <w:szCs w:val="28"/>
        </w:rPr>
        <w:t xml:space="preserve">методики формирования оплаты труда работников </w:t>
      </w:r>
      <w:r w:rsidR="003731E9" w:rsidRPr="003731E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477F8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20324D" w:rsidRPr="003731E9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1477F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B87B78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3731E9">
        <w:rPr>
          <w:rFonts w:ascii="Times New Roman" w:hAnsi="Times New Roman" w:cs="Times New Roman"/>
          <w:sz w:val="28"/>
          <w:szCs w:val="28"/>
        </w:rPr>
        <w:t xml:space="preserve">в </w:t>
      </w:r>
      <w:r w:rsidR="008738E3" w:rsidRPr="003731E9">
        <w:rPr>
          <w:rFonts w:ascii="Times New Roman" w:hAnsi="Times New Roman" w:cs="Times New Roman"/>
          <w:sz w:val="28"/>
          <w:szCs w:val="28"/>
        </w:rPr>
        <w:t>соответствие с</w:t>
      </w:r>
      <w:r w:rsidR="00780EE0" w:rsidRPr="003731E9"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6A4E3F" w:rsidRPr="000F7A58">
        <w:rPr>
          <w:rFonts w:ascii="Times New Roman" w:hAnsi="Times New Roman" w:cs="Times New Roman"/>
          <w:sz w:val="28"/>
          <w:szCs w:val="28"/>
        </w:rPr>
        <w:t xml:space="preserve">29.12.2012 № 273-ФЗ «Об образовании в Российской Федерации», </w:t>
      </w:r>
      <w:r w:rsidR="00215CB5" w:rsidRPr="003D0CD9">
        <w:rPr>
          <w:rFonts w:ascii="Times New Roman" w:hAnsi="Times New Roman" w:cs="Times New Roman"/>
          <w:sz w:val="28"/>
          <w:szCs w:val="28"/>
        </w:rPr>
        <w:t>постановлени</w:t>
      </w:r>
      <w:r w:rsidR="00263D47">
        <w:rPr>
          <w:rFonts w:ascii="Times New Roman" w:hAnsi="Times New Roman" w:cs="Times New Roman"/>
          <w:sz w:val="28"/>
          <w:szCs w:val="28"/>
        </w:rPr>
        <w:t>ем</w:t>
      </w:r>
      <w:r w:rsidR="00215CB5" w:rsidRPr="003D0CD9">
        <w:rPr>
          <w:rFonts w:ascii="Times New Roman" w:hAnsi="Times New Roman" w:cs="Times New Roman"/>
          <w:sz w:val="28"/>
          <w:szCs w:val="28"/>
        </w:rPr>
        <w:t xml:space="preserve"> Правительства Алтайского</w:t>
      </w:r>
      <w:r w:rsidR="00215CB5" w:rsidRPr="00D97CCB">
        <w:rPr>
          <w:rFonts w:ascii="Times New Roman" w:hAnsi="Times New Roman" w:cs="Times New Roman"/>
          <w:sz w:val="28"/>
          <w:szCs w:val="28"/>
        </w:rPr>
        <w:t xml:space="preserve"> края от 29.09.2023 №362</w:t>
      </w:r>
      <w:r w:rsidR="00D97CCB" w:rsidRPr="00D97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повышении окладов (должностных окладов) работников исполнительных органов Алтайского края, замещающих должности, не отнесенные к должностям государственной гражданской службы»</w:t>
      </w:r>
      <w:r w:rsidR="00215CB5" w:rsidRPr="00D97CCB">
        <w:rPr>
          <w:rFonts w:ascii="Times New Roman" w:hAnsi="Times New Roman" w:cs="Times New Roman"/>
          <w:sz w:val="28"/>
          <w:szCs w:val="28"/>
        </w:rPr>
        <w:t xml:space="preserve">, </w:t>
      </w:r>
      <w:r w:rsidR="006A4E3F" w:rsidRPr="008F5E76">
        <w:rPr>
          <w:rFonts w:ascii="Times New Roman" w:hAnsi="Times New Roman" w:cs="Times New Roman"/>
          <w:sz w:val="28"/>
          <w:szCs w:val="28"/>
        </w:rPr>
        <w:t>постановлени</w:t>
      </w:r>
      <w:r w:rsidR="006A4E3F">
        <w:rPr>
          <w:rFonts w:ascii="Times New Roman" w:hAnsi="Times New Roman" w:cs="Times New Roman"/>
          <w:sz w:val="28"/>
          <w:szCs w:val="28"/>
        </w:rPr>
        <w:t>ем</w:t>
      </w:r>
      <w:r w:rsidR="006A4E3F" w:rsidRPr="008F5E76">
        <w:rPr>
          <w:rFonts w:ascii="Times New Roman" w:hAnsi="Times New Roman" w:cs="Times New Roman"/>
          <w:sz w:val="28"/>
          <w:szCs w:val="28"/>
        </w:rPr>
        <w:t xml:space="preserve"> Администрации города Новоалтайска Алтайского края от 31.10.2023 № 2761 </w:t>
      </w:r>
      <w:r w:rsidR="006A4E3F">
        <w:rPr>
          <w:rFonts w:ascii="Times New Roman" w:hAnsi="Times New Roman" w:cs="Times New Roman"/>
          <w:sz w:val="28"/>
          <w:szCs w:val="28"/>
        </w:rPr>
        <w:t>«</w:t>
      </w:r>
      <w:r w:rsidR="006A4E3F" w:rsidRPr="008F5E76">
        <w:rPr>
          <w:rFonts w:ascii="Times New Roman" w:hAnsi="Times New Roman" w:cs="Times New Roman"/>
          <w:sz w:val="28"/>
          <w:szCs w:val="28"/>
        </w:rPr>
        <w:t>Об индексации с 1 октября 2023 года оплаты труда работников</w:t>
      </w:r>
      <w:r w:rsidR="006A4E3F">
        <w:rPr>
          <w:rFonts w:ascii="Times New Roman" w:hAnsi="Times New Roman" w:cs="Times New Roman"/>
          <w:sz w:val="28"/>
          <w:szCs w:val="28"/>
        </w:rPr>
        <w:t xml:space="preserve"> городских</w:t>
      </w:r>
      <w:r w:rsidR="006A4E3F" w:rsidRPr="008F5E76">
        <w:rPr>
          <w:rFonts w:ascii="Times New Roman" w:hAnsi="Times New Roman" w:cs="Times New Roman"/>
          <w:sz w:val="28"/>
          <w:szCs w:val="28"/>
        </w:rPr>
        <w:t xml:space="preserve"> муниципальных учреждений»</w:t>
      </w:r>
      <w:r w:rsidR="00443687">
        <w:rPr>
          <w:rFonts w:ascii="Times New Roman" w:hAnsi="Times New Roman" w:cs="Times New Roman"/>
          <w:sz w:val="28"/>
          <w:szCs w:val="28"/>
        </w:rPr>
        <w:t xml:space="preserve">, </w:t>
      </w:r>
      <w:r w:rsidR="00B87B78" w:rsidRPr="00B87B78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5E0342CE" w14:textId="205E4BA4" w:rsidR="0020324D" w:rsidRPr="003731E9" w:rsidRDefault="0020324D" w:rsidP="00772AD2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3731E9">
        <w:rPr>
          <w:rStyle w:val="FontStyle11"/>
          <w:sz w:val="28"/>
          <w:szCs w:val="28"/>
        </w:rPr>
        <w:t xml:space="preserve">1. Внести в постановление Администрации города Новоалтайска от </w:t>
      </w:r>
      <w:r w:rsidR="001477F8" w:rsidRPr="0038134A">
        <w:rPr>
          <w:rFonts w:ascii="Times New Roman" w:hAnsi="Times New Roman" w:cs="Times New Roman"/>
          <w:spacing w:val="-10"/>
          <w:sz w:val="28"/>
          <w:szCs w:val="28"/>
        </w:rPr>
        <w:t>02.12.2019</w:t>
      </w:r>
      <w:r w:rsidRPr="0038134A">
        <w:rPr>
          <w:rStyle w:val="FontStyle11"/>
          <w:sz w:val="28"/>
          <w:szCs w:val="28"/>
        </w:rPr>
        <w:t xml:space="preserve"> № </w:t>
      </w:r>
      <w:r w:rsidR="001477F8" w:rsidRPr="0038134A">
        <w:rPr>
          <w:rStyle w:val="FontStyle11"/>
          <w:sz w:val="28"/>
          <w:szCs w:val="28"/>
        </w:rPr>
        <w:t>2123</w:t>
      </w:r>
      <w:r w:rsidRPr="003731E9">
        <w:rPr>
          <w:rStyle w:val="FontStyle11"/>
          <w:sz w:val="28"/>
          <w:szCs w:val="28"/>
        </w:rPr>
        <w:t xml:space="preserve"> «Об утверждении методики формирования и распределения фонда оплаты труда работников муниципальных </w:t>
      </w:r>
      <w:r w:rsidR="001477F8">
        <w:rPr>
          <w:rStyle w:val="FontStyle11"/>
          <w:sz w:val="28"/>
          <w:szCs w:val="28"/>
        </w:rPr>
        <w:t>бюджетных образовательных организаций дополнительного образования»</w:t>
      </w:r>
      <w:r w:rsidR="00B87B78">
        <w:rPr>
          <w:rStyle w:val="FontStyle11"/>
          <w:sz w:val="28"/>
          <w:szCs w:val="28"/>
        </w:rPr>
        <w:t xml:space="preserve"> </w:t>
      </w:r>
      <w:r w:rsidR="001477F8">
        <w:rPr>
          <w:rStyle w:val="FontStyle11"/>
          <w:sz w:val="28"/>
          <w:szCs w:val="28"/>
        </w:rPr>
        <w:t>(далее</w:t>
      </w:r>
      <w:r w:rsidR="00443687">
        <w:rPr>
          <w:rStyle w:val="FontStyle11"/>
          <w:sz w:val="28"/>
          <w:szCs w:val="28"/>
        </w:rPr>
        <w:t xml:space="preserve"> –«</w:t>
      </w:r>
      <w:r w:rsidR="001477F8">
        <w:rPr>
          <w:rStyle w:val="FontStyle11"/>
          <w:sz w:val="28"/>
          <w:szCs w:val="28"/>
        </w:rPr>
        <w:t>постановление</w:t>
      </w:r>
      <w:r w:rsidR="00443687">
        <w:rPr>
          <w:rStyle w:val="FontStyle11"/>
          <w:sz w:val="28"/>
          <w:szCs w:val="28"/>
        </w:rPr>
        <w:t>»</w:t>
      </w:r>
      <w:r w:rsidR="001477F8">
        <w:rPr>
          <w:rStyle w:val="FontStyle11"/>
          <w:sz w:val="28"/>
          <w:szCs w:val="28"/>
        </w:rPr>
        <w:t>)</w:t>
      </w:r>
      <w:r w:rsidRPr="003731E9">
        <w:rPr>
          <w:rStyle w:val="FontStyle11"/>
          <w:sz w:val="28"/>
          <w:szCs w:val="28"/>
        </w:rPr>
        <w:t xml:space="preserve"> следующие изменения</w:t>
      </w:r>
      <w:r w:rsidR="003731E9">
        <w:rPr>
          <w:rStyle w:val="FontStyle11"/>
          <w:sz w:val="28"/>
          <w:szCs w:val="28"/>
        </w:rPr>
        <w:t xml:space="preserve"> и дополнени</w:t>
      </w:r>
      <w:r w:rsidR="009226E0">
        <w:rPr>
          <w:rStyle w:val="FontStyle11"/>
          <w:sz w:val="28"/>
          <w:szCs w:val="28"/>
        </w:rPr>
        <w:t>я</w:t>
      </w:r>
      <w:r w:rsidRPr="003731E9">
        <w:rPr>
          <w:rStyle w:val="FontStyle11"/>
          <w:sz w:val="28"/>
          <w:szCs w:val="28"/>
        </w:rPr>
        <w:t>:</w:t>
      </w:r>
    </w:p>
    <w:p w14:paraId="3E26CC9A" w14:textId="77777777" w:rsidR="002E38C4" w:rsidRDefault="002E38C4" w:rsidP="002E38C4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1.1. в разделе 8 «Оплата труда административного - управленческого персонала МБОО ДО»:</w:t>
      </w:r>
    </w:p>
    <w:p w14:paraId="7183FBC5" w14:textId="77777777" w:rsidR="002E38C4" w:rsidRDefault="002E38C4" w:rsidP="002E38C4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1.1.1. пункт 8.5.8. изложить в новой редакции:</w:t>
      </w:r>
    </w:p>
    <w:p w14:paraId="6F5EADDF" w14:textId="455E6913" w:rsidR="002E38C4" w:rsidRDefault="002E38C4" w:rsidP="00D97CCB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«8.5.8.</w:t>
      </w:r>
      <w:r w:rsidR="00B87B78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Для руководителя устанавливаются следующие выплаты стимулирующего характера:</w:t>
      </w:r>
    </w:p>
    <w:p w14:paraId="1E414737" w14:textId="77777777" w:rsidR="002E38C4" w:rsidRDefault="002E38C4" w:rsidP="00D97CCB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-ежемесячная выплата за интенсивность и высокие результаты работы; </w:t>
      </w:r>
    </w:p>
    <w:p w14:paraId="4955BE8E" w14:textId="77777777" w:rsidR="002E38C4" w:rsidRDefault="002E38C4" w:rsidP="00D97CCB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-ежемесячная выплата за стаж непрерывной работы;</w:t>
      </w:r>
    </w:p>
    <w:p w14:paraId="797C228D" w14:textId="63C8E126" w:rsidR="002E38C4" w:rsidRDefault="002E38C4" w:rsidP="00D97CCB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ежемесячная </w:t>
      </w:r>
      <w:r w:rsidR="00105F15">
        <w:rPr>
          <w:rStyle w:val="FontStyle11"/>
          <w:sz w:val="28"/>
          <w:szCs w:val="28"/>
        </w:rPr>
        <w:t>выплата</w:t>
      </w:r>
      <w:r>
        <w:rPr>
          <w:rStyle w:val="FontStyle11"/>
          <w:sz w:val="28"/>
          <w:szCs w:val="28"/>
        </w:rPr>
        <w:t xml:space="preserve"> за наличие ученой степени;</w:t>
      </w:r>
    </w:p>
    <w:p w14:paraId="2A467AAD" w14:textId="77777777" w:rsidR="002E38C4" w:rsidRDefault="002E38C4" w:rsidP="00D97CCB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-ежемесячная выплата за наличие почетных званий и отраслевых наград;</w:t>
      </w:r>
    </w:p>
    <w:p w14:paraId="6CDD17A3" w14:textId="77777777" w:rsidR="002E38C4" w:rsidRDefault="002E38C4" w:rsidP="00D97CCB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-премиальные выплаты по итогам работы;</w:t>
      </w:r>
    </w:p>
    <w:p w14:paraId="78E0AB6B" w14:textId="77777777" w:rsidR="002E38C4" w:rsidRDefault="002E38C4" w:rsidP="00D97CCB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</w:t>
      </w:r>
      <w:r w:rsidR="00603AFE">
        <w:rPr>
          <w:rStyle w:val="FontStyle11"/>
          <w:sz w:val="28"/>
          <w:szCs w:val="28"/>
        </w:rPr>
        <w:t>и (</w:t>
      </w:r>
      <w:r>
        <w:rPr>
          <w:rStyle w:val="FontStyle11"/>
          <w:sz w:val="28"/>
          <w:szCs w:val="28"/>
        </w:rPr>
        <w:t>ведомственными) наградами и другие.;</w:t>
      </w:r>
    </w:p>
    <w:p w14:paraId="5E1D1497" w14:textId="77777777" w:rsidR="002E38C4" w:rsidRDefault="002E38C4" w:rsidP="00D97CC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Для заместителей руководителя</w:t>
      </w:r>
      <w:r w:rsidR="00D71342">
        <w:rPr>
          <w:rStyle w:val="FontStyle11"/>
          <w:sz w:val="28"/>
          <w:szCs w:val="28"/>
        </w:rPr>
        <w:t>, главным бухгалтерам</w:t>
      </w:r>
      <w:r>
        <w:rPr>
          <w:rStyle w:val="FontStyle11"/>
          <w:sz w:val="28"/>
          <w:szCs w:val="28"/>
        </w:rPr>
        <w:t xml:space="preserve"> устанавливаются следующие выплаты стимулирующего характера:</w:t>
      </w:r>
    </w:p>
    <w:p w14:paraId="1CABD447" w14:textId="77777777" w:rsidR="002E38C4" w:rsidRDefault="002E38C4" w:rsidP="00D97CC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-ежемесячная выплата за наличие ученой степени;</w:t>
      </w:r>
    </w:p>
    <w:p w14:paraId="06FB5F18" w14:textId="77777777" w:rsidR="002E38C4" w:rsidRDefault="002E38C4" w:rsidP="00D97CC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-ежемесячная выплата за наличие почетных званий и отраслевых наград;</w:t>
      </w:r>
    </w:p>
    <w:p w14:paraId="747BD124" w14:textId="77777777" w:rsidR="00D71342" w:rsidRDefault="00D71342" w:rsidP="00D71342">
      <w:pPr>
        <w:pStyle w:val="af1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-ежемесячная выплата за стаж непрерывной работы;</w:t>
      </w:r>
    </w:p>
    <w:p w14:paraId="4D133F79" w14:textId="77777777" w:rsidR="002E38C4" w:rsidRDefault="002E38C4" w:rsidP="002E38C4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sz w:val="28"/>
          <w:szCs w:val="28"/>
        </w:rPr>
        <w:t>-ежемесячная выплата за результативность профессиональной деятельности (эффективность деятельности) и качественное выполнение должностных обязанностей»</w:t>
      </w:r>
    </w:p>
    <w:p w14:paraId="7676E649" w14:textId="51F1D0D9" w:rsidR="002E38C4" w:rsidRDefault="002E38C4" w:rsidP="002E38C4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1.1</w:t>
      </w:r>
      <w:r w:rsidRPr="00304263">
        <w:rPr>
          <w:rStyle w:val="FontStyle11"/>
          <w:color w:val="auto"/>
          <w:sz w:val="28"/>
          <w:szCs w:val="28"/>
        </w:rPr>
        <w:t>.</w:t>
      </w:r>
      <w:r>
        <w:rPr>
          <w:rStyle w:val="FontStyle11"/>
          <w:color w:val="auto"/>
          <w:sz w:val="28"/>
          <w:szCs w:val="28"/>
        </w:rPr>
        <w:t>2.</w:t>
      </w:r>
      <w:r w:rsidR="00B87B78">
        <w:rPr>
          <w:rStyle w:val="FontStyle11"/>
          <w:color w:val="auto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пункт 8.5.10. дополнить словами следующего содержания: </w:t>
      </w:r>
    </w:p>
    <w:p w14:paraId="4A6D7CD9" w14:textId="77777777" w:rsidR="002E38C4" w:rsidRDefault="002E38C4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«Ежемесячная выплата за непрерывный стаж работы руководителю МОО устанавливается от оклада (должностного оклада) с учетом стажа работы в образовательных организациях на должности руководителя, заместителя руководителя по основному месту работы по основной должности в следующих размерах:</w:t>
      </w:r>
    </w:p>
    <w:p w14:paraId="655B7443" w14:textId="77777777" w:rsidR="002E38C4" w:rsidRDefault="002E38C4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5 лет до 10 лет – 5%;</w:t>
      </w:r>
    </w:p>
    <w:p w14:paraId="0088099B" w14:textId="77777777" w:rsidR="002E38C4" w:rsidRDefault="002E38C4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10 лет до 15 лет – 10%;</w:t>
      </w:r>
    </w:p>
    <w:p w14:paraId="7DE53BEC" w14:textId="77777777" w:rsidR="002E38C4" w:rsidRDefault="002E38C4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свыше 15 лет – 15%.»</w:t>
      </w:r>
    </w:p>
    <w:p w14:paraId="5E38CAEA" w14:textId="77777777" w:rsidR="00D71342" w:rsidRDefault="00D71342" w:rsidP="00B87B78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«Ежемесячная выплата за непрерывный стаж работы заместителей руководителя, главным бухгалтерам МОО устанавливается от оклада (должностного оклада) с учетом стажа работы в образовательных организациях на должности заместителя руководителя, главного бухгалтера по основному месту работы по основной должности в следующих размерах:</w:t>
      </w:r>
    </w:p>
    <w:p w14:paraId="43CD53E4" w14:textId="77777777" w:rsidR="00D71342" w:rsidRDefault="00D71342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5 лет до 10 лет – 5%;</w:t>
      </w:r>
    </w:p>
    <w:p w14:paraId="37182659" w14:textId="77777777" w:rsidR="00D71342" w:rsidRDefault="00D71342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10 лет до 15 лет – 10%;</w:t>
      </w:r>
    </w:p>
    <w:p w14:paraId="3483F9FA" w14:textId="77777777" w:rsidR="00D71342" w:rsidRDefault="00D71342" w:rsidP="00B87B78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свыше 15 лет – 15%.»</w:t>
      </w:r>
    </w:p>
    <w:p w14:paraId="638A6F8B" w14:textId="77777777" w:rsidR="007D6DDC" w:rsidRDefault="003731E9" w:rsidP="00772AD2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color w:val="auto"/>
          <w:sz w:val="28"/>
          <w:szCs w:val="28"/>
        </w:rPr>
      </w:pPr>
      <w:r w:rsidRPr="00304263">
        <w:rPr>
          <w:rStyle w:val="FontStyle11"/>
          <w:color w:val="auto"/>
          <w:sz w:val="28"/>
          <w:szCs w:val="28"/>
        </w:rPr>
        <w:lastRenderedPageBreak/>
        <w:t>1.</w:t>
      </w:r>
      <w:r w:rsidR="002E38C4">
        <w:rPr>
          <w:rStyle w:val="FontStyle11"/>
          <w:color w:val="auto"/>
          <w:sz w:val="28"/>
          <w:szCs w:val="28"/>
        </w:rPr>
        <w:t>2</w:t>
      </w:r>
      <w:r w:rsidRPr="00304263">
        <w:rPr>
          <w:rStyle w:val="FontStyle11"/>
          <w:color w:val="auto"/>
          <w:sz w:val="28"/>
          <w:szCs w:val="28"/>
        </w:rPr>
        <w:t xml:space="preserve">. </w:t>
      </w:r>
      <w:r w:rsidR="00443687">
        <w:rPr>
          <w:rStyle w:val="FontStyle11"/>
          <w:color w:val="auto"/>
          <w:sz w:val="28"/>
          <w:szCs w:val="28"/>
        </w:rPr>
        <w:t xml:space="preserve">приложение 1 к Методике </w:t>
      </w:r>
      <w:r w:rsidR="007D6DDC">
        <w:rPr>
          <w:rStyle w:val="FontStyle11"/>
          <w:color w:val="auto"/>
          <w:sz w:val="28"/>
          <w:szCs w:val="28"/>
        </w:rPr>
        <w:t>формирования и распределения фонда оплаты труда муниципальных бюджетных образовательных организаций дополнительного образования города Новоалтайска, изложить в новой редакции:</w:t>
      </w:r>
    </w:p>
    <w:p w14:paraId="50E6071B" w14:textId="77777777" w:rsidR="00E27AE1" w:rsidRDefault="007D6DDC" w:rsidP="00DC519A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«Размеры муниципальных рекомендуемых окладов педагогического, учебно-вспомогательного и обслуживающего персонала МБОО ДО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710"/>
        <w:gridCol w:w="4961"/>
        <w:gridCol w:w="2410"/>
      </w:tblGrid>
      <w:tr w:rsidR="00AA2E69" w:rsidRPr="00443687" w14:paraId="092D7832" w14:textId="77777777" w:rsidTr="002E38C4">
        <w:trPr>
          <w:trHeight w:val="1266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67F5" w14:textId="77777777" w:rsidR="00AA2E69" w:rsidRPr="00443687" w:rsidRDefault="00D82E2B" w:rsidP="0044368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1BFF0FC" w14:textId="77777777" w:rsidR="00D82E2B" w:rsidRPr="00443687" w:rsidRDefault="00D82E2B" w:rsidP="0044368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C91E5" w14:textId="77777777" w:rsidR="00AA2E69" w:rsidRPr="00443687" w:rsidRDefault="00AA2E69" w:rsidP="0044368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Квалифи</w:t>
            </w:r>
            <w:proofErr w:type="spellEnd"/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AC5C754" w14:textId="77777777" w:rsidR="00AA2E69" w:rsidRPr="00443687" w:rsidRDefault="00AA2E69" w:rsidP="0044368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кационный</w:t>
            </w:r>
            <w:proofErr w:type="spellEnd"/>
            <w:r w:rsidRPr="00443687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  <w:p w14:paraId="307C906C" w14:textId="77777777" w:rsidR="00AA2E69" w:rsidRPr="00443687" w:rsidRDefault="00AA2E69" w:rsidP="0044368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4DD6" w14:textId="77777777" w:rsidR="00AA2E69" w:rsidRPr="00443687" w:rsidRDefault="00AA2E69" w:rsidP="00443687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</w:tcBorders>
          </w:tcPr>
          <w:p w14:paraId="3A5FD2F9" w14:textId="77777777" w:rsidR="00AA2E69" w:rsidRPr="00443687" w:rsidRDefault="00AA2E69" w:rsidP="0044368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687">
              <w:rPr>
                <w:rFonts w:ascii="Times New Roman" w:hAnsi="Times New Roman" w:cs="Times New Roman"/>
                <w:sz w:val="28"/>
                <w:szCs w:val="28"/>
              </w:rPr>
              <w:t>Размер минимальных рекомендуемых окладов, рублей</w:t>
            </w:r>
          </w:p>
        </w:tc>
      </w:tr>
      <w:tr w:rsidR="00AA2E69" w:rsidRPr="006171B1" w14:paraId="4A460680" w14:textId="77777777" w:rsidTr="0024723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28F" w14:textId="77777777" w:rsidR="00AA2E69" w:rsidRPr="006171B1" w:rsidRDefault="00AA2E69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27ADC" w14:textId="77777777" w:rsidR="00AA2E69" w:rsidRPr="006171B1" w:rsidRDefault="00AA2E69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02BA1" w14:textId="77777777" w:rsidR="00AA2E69" w:rsidRPr="006171B1" w:rsidRDefault="00AA2E69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6693F0" w14:textId="77777777" w:rsidR="00AA2E69" w:rsidRPr="006171B1" w:rsidRDefault="00AA2E69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790C" w:rsidRPr="006171B1" w14:paraId="1346C682" w14:textId="77777777" w:rsidTr="00571328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B742BB2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2BD4BA5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30BB5B6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E0790C" w:rsidRPr="006171B1" w14:paraId="09B1E200" w14:textId="77777777" w:rsidTr="00571328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D3A3655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30AD5" w14:textId="77777777" w:rsidR="00E0790C" w:rsidRPr="006171B1" w:rsidRDefault="00E0790C" w:rsidP="001A3E30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370CE" w14:textId="77777777" w:rsidR="008F71E1" w:rsidRPr="008F71E1" w:rsidRDefault="00E0790C" w:rsidP="00F9351D">
            <w:pPr>
              <w:pStyle w:val="a7"/>
              <w:ind w:right="-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старшая вожатая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0B9076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9072</w:t>
            </w:r>
          </w:p>
        </w:tc>
      </w:tr>
      <w:tr w:rsidR="00E0790C" w:rsidRPr="006171B1" w14:paraId="0E5A5514" w14:textId="77777777" w:rsidTr="00571328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837D965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B9E6D" w14:textId="77777777" w:rsidR="00E0790C" w:rsidRPr="006171B1" w:rsidRDefault="00E0790C" w:rsidP="001A3E30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  <w:p w14:paraId="2A19B848" w14:textId="77777777" w:rsidR="00E0790C" w:rsidRPr="006171B1" w:rsidRDefault="00E0790C" w:rsidP="001A3E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F5F39" w14:textId="77777777" w:rsidR="008F71E1" w:rsidRPr="008F71E1" w:rsidRDefault="00E0790C" w:rsidP="00F9351D">
            <w:pPr>
              <w:pStyle w:val="a7"/>
              <w:ind w:right="-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Концертмейстер; педагог дополнительного образования; педагог- организатор; социальный педагог; тренер-преподаватель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B4E8F8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9072</w:t>
            </w:r>
          </w:p>
        </w:tc>
      </w:tr>
      <w:tr w:rsidR="00E0790C" w:rsidRPr="00C35530" w14:paraId="7F65356D" w14:textId="77777777" w:rsidTr="00571328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A7E91B8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A91530" w14:textId="77777777" w:rsidR="00E0790C" w:rsidRPr="006171B1" w:rsidRDefault="00E0790C" w:rsidP="001A3E30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  <w:p w14:paraId="059EA802" w14:textId="77777777" w:rsidR="00E0790C" w:rsidRPr="006171B1" w:rsidRDefault="00E0790C" w:rsidP="001A3E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018D6" w14:textId="77777777" w:rsidR="008F71E1" w:rsidRPr="008F71E1" w:rsidRDefault="00E0790C" w:rsidP="002E38C4">
            <w:pPr>
              <w:pStyle w:val="a7"/>
              <w:ind w:right="-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Воспитатель; методист; педагог-психолог; старший инструктор-методист;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E5A7DA" w14:textId="77777777" w:rsidR="00E0790C" w:rsidRPr="00C35530" w:rsidRDefault="00E0790C" w:rsidP="008C2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9445</w:t>
            </w:r>
          </w:p>
        </w:tc>
      </w:tr>
      <w:tr w:rsidR="00E0790C" w:rsidRPr="00BC5CAA" w14:paraId="29C50D7F" w14:textId="77777777" w:rsidTr="00571328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68BF91A1" w14:textId="77777777" w:rsidR="00E0790C" w:rsidRPr="006171B1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42B138" w14:textId="77777777" w:rsidR="00E0790C" w:rsidRDefault="00E0790C" w:rsidP="001A3E30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  <w:p w14:paraId="5195821E" w14:textId="77777777" w:rsidR="00E0790C" w:rsidRDefault="00E0790C" w:rsidP="001A3E30">
            <w:pPr>
              <w:jc w:val="center"/>
            </w:pPr>
          </w:p>
          <w:p w14:paraId="6FAD8B64" w14:textId="77777777" w:rsidR="00E0790C" w:rsidRPr="00BC5CAA" w:rsidRDefault="00E0790C" w:rsidP="001A3E30">
            <w:pPr>
              <w:jc w:val="center"/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97B01" w14:textId="2F99CEA0" w:rsidR="008F71E1" w:rsidRPr="008F71E1" w:rsidRDefault="00E0790C" w:rsidP="00F9351D">
            <w:pPr>
              <w:pStyle w:val="a7"/>
              <w:ind w:right="-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</w:t>
            </w:r>
            <w:r w:rsidR="00B87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(логопед);</w:t>
            </w:r>
            <w:r w:rsidR="00B87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80C2FC" w14:textId="77777777" w:rsidR="00E0790C" w:rsidRPr="00BC5CAA" w:rsidRDefault="00E0790C" w:rsidP="008C2038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9445</w:t>
            </w:r>
          </w:p>
        </w:tc>
      </w:tr>
      <w:tr w:rsidR="00E0790C" w:rsidRPr="006171B1" w14:paraId="01962ED2" w14:textId="77777777" w:rsidTr="00582241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A393B6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66670A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</w:t>
            </w:r>
          </w:p>
          <w:p w14:paraId="588BADC4" w14:textId="77777777" w:rsidR="008F71E1" w:rsidRPr="008F71E1" w:rsidRDefault="00E0790C" w:rsidP="008F71E1">
            <w:pPr>
              <w:pStyle w:val="a7"/>
              <w:jc w:val="center"/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должностей служащих первого уровня </w:t>
            </w:r>
          </w:p>
        </w:tc>
      </w:tr>
      <w:tr w:rsidR="00E0790C" w:rsidRPr="006171B1" w14:paraId="770E1642" w14:textId="77777777" w:rsidTr="00582241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8ED001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EAC86" w14:textId="77777777" w:rsidR="00E0790C" w:rsidRPr="006171B1" w:rsidRDefault="00E0790C" w:rsidP="008C203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D874A" w14:textId="77777777" w:rsidR="00E0790C" w:rsidRPr="006171B1" w:rsidRDefault="00E0790C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елопроизводитель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FC1068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E0790C" w:rsidRPr="006171B1" w14:paraId="4BAE8879" w14:textId="77777777" w:rsidTr="00247235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278CFD2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FC99038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AE8199" w14:textId="77777777" w:rsidR="008F71E1" w:rsidRPr="008F71E1" w:rsidRDefault="00E0790C" w:rsidP="008F71E1">
            <w:pPr>
              <w:pStyle w:val="a7"/>
              <w:jc w:val="center"/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E0790C" w:rsidRPr="006171B1" w14:paraId="62A4792F" w14:textId="77777777" w:rsidTr="00443687">
        <w:trPr>
          <w:trHeight w:val="244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1B66526" w14:textId="77777777" w:rsidR="00E0790C" w:rsidRPr="006171B1" w:rsidRDefault="00E0790C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31874" w14:textId="77777777" w:rsidR="00E0790C" w:rsidRPr="006171B1" w:rsidRDefault="00E0790C" w:rsidP="008C203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DF615" w14:textId="77777777" w:rsidR="008F71E1" w:rsidRPr="008F71E1" w:rsidRDefault="00E0790C" w:rsidP="00240A33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ИВТ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механик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36493C" w14:textId="77777777" w:rsidR="00E0790C" w:rsidRPr="006171B1" w:rsidRDefault="00E0790C" w:rsidP="008C203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E0790C" w:rsidRPr="006171B1" w14:paraId="7D88FF42" w14:textId="77777777" w:rsidTr="00E0790C">
        <w:trPr>
          <w:trHeight w:val="347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C9D99D" w14:textId="77777777" w:rsidR="00E0790C" w:rsidRPr="006171B1" w:rsidRDefault="00E0790C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E3833" w14:textId="77777777" w:rsidR="00E0790C" w:rsidRPr="006171B1" w:rsidRDefault="00E0790C" w:rsidP="008C203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EC00A" w14:textId="77777777" w:rsidR="008F71E1" w:rsidRPr="008F71E1" w:rsidRDefault="00E0790C" w:rsidP="002E38C4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аведующий хозяйством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0A0C5C" w14:textId="77777777" w:rsidR="00E0790C" w:rsidRPr="006171B1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E0790C" w:rsidRPr="006171B1" w14:paraId="59854FA6" w14:textId="77777777" w:rsidTr="00E0790C">
        <w:trPr>
          <w:trHeight w:val="654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B57F04" w14:textId="77777777" w:rsidR="00E0790C" w:rsidRPr="006171B1" w:rsidRDefault="00E0790C" w:rsidP="00E0790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D66FA1" w14:textId="77777777" w:rsidR="00E0790C" w:rsidRDefault="00E0790C" w:rsidP="00A378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общеотраслевых должностей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третьего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 уровня</w:t>
            </w:r>
          </w:p>
        </w:tc>
      </w:tr>
      <w:tr w:rsidR="00E0790C" w:rsidRPr="006171B1" w14:paraId="4A0855DF" w14:textId="77777777" w:rsidTr="00443687">
        <w:trPr>
          <w:trHeight w:val="262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4D7D2D" w14:textId="77777777" w:rsidR="00E0790C" w:rsidRPr="006171B1" w:rsidRDefault="00E0790C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1A70" w14:textId="77777777" w:rsidR="00E0790C" w:rsidRPr="006171B1" w:rsidRDefault="00E0790C" w:rsidP="008C203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AB1487" w14:textId="77777777" w:rsidR="008F71E1" w:rsidRPr="008F71E1" w:rsidRDefault="00E0790C" w:rsidP="002E38C4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Инженер-электрик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</w:tcBorders>
          </w:tcPr>
          <w:p w14:paraId="5A3F50B7" w14:textId="77777777" w:rsidR="00E0790C" w:rsidRDefault="00E0790C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F71E1" w:rsidRPr="006171B1" w14:paraId="079864E8" w14:textId="77777777" w:rsidTr="00247235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D31A3D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09A261E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319FC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8B96D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E857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39553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48299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2DB5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61F9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74636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D7BB4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F8C6C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AD185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49D53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47A55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C5C80C" w14:textId="77777777" w:rsidR="008F71E1" w:rsidRPr="008F71E1" w:rsidRDefault="008F71E1" w:rsidP="008F71E1">
            <w:pPr>
              <w:pStyle w:val="a7"/>
              <w:jc w:val="center"/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Профессиональные квалификационные группы общеотраслевых профессий рабочих</w:t>
            </w:r>
          </w:p>
        </w:tc>
      </w:tr>
      <w:tr w:rsidR="008F71E1" w:rsidRPr="006171B1" w14:paraId="389A8809" w14:textId="77777777" w:rsidTr="00247235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C63C503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89EECA" w14:textId="77777777" w:rsidR="008F71E1" w:rsidRPr="008F71E1" w:rsidRDefault="008F71E1" w:rsidP="008F71E1">
            <w:pPr>
              <w:pStyle w:val="a7"/>
              <w:jc w:val="center"/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</w:tr>
      <w:tr w:rsidR="008F71E1" w:rsidRPr="006171B1" w14:paraId="697DF73D" w14:textId="77777777" w:rsidTr="008F71E1">
        <w:trPr>
          <w:trHeight w:val="194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B619425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CFEE0" w14:textId="77777777" w:rsidR="008F71E1" w:rsidRPr="00903CC9" w:rsidRDefault="008F71E1" w:rsidP="008F71E1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ервый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A8A07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борщик служебных помещений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159E004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353A6949" w14:textId="77777777" w:rsidTr="002E38C4">
        <w:trPr>
          <w:trHeight w:val="70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082CFA1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1F9D" w14:textId="77777777" w:rsidR="008F71E1" w:rsidRPr="006171B1" w:rsidRDefault="008F71E1" w:rsidP="00903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DB8DA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ворник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784975D5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43833E6F" w14:textId="77777777" w:rsidTr="008847A9">
        <w:trPr>
          <w:trHeight w:val="210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CE5E792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17B8B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D637A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Кочегар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</w:tcBorders>
          </w:tcPr>
          <w:p w14:paraId="4B7E334F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092BC329" w14:textId="77777777" w:rsidTr="008847A9">
        <w:trPr>
          <w:trHeight w:val="105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CFEEEE9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0182A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BF3F4" w14:textId="77777777" w:rsidR="008F71E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</w:tcBorders>
          </w:tcPr>
          <w:p w14:paraId="11DA9250" w14:textId="77777777" w:rsidR="008F71E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1E1" w:rsidRPr="006171B1" w14:paraId="51910D01" w14:textId="77777777" w:rsidTr="008F71E1">
        <w:trPr>
          <w:trHeight w:val="78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6EEAA2EE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976A7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9B79D" w14:textId="77777777" w:rsidR="008F71E1" w:rsidRPr="00903CC9" w:rsidRDefault="008F71E1" w:rsidP="00903CC9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3595DECC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25A4C725" w14:textId="77777777" w:rsidTr="000C559C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44ACB17C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1BEE2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4BFF7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Сторож, вахтер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606534B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47385E19" w14:textId="77777777" w:rsidTr="00A5063C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D78AEC8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60E6A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3D799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абочий по комплексному обслуживанию и ремонту зданий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3CA2A8F4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5EA32E66" w14:textId="77777777" w:rsidTr="00A5063C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87ECD88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FBC31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358D9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05746DC1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F71E1" w:rsidRPr="006171B1" w14:paraId="2B7DB2FA" w14:textId="77777777" w:rsidTr="00247235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537DC1E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04354E" w14:textId="77777777" w:rsidR="008F71E1" w:rsidRPr="006171B1" w:rsidRDefault="008F71E1" w:rsidP="008C2038">
            <w:pPr>
              <w:pStyle w:val="a7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</w:tr>
      <w:tr w:rsidR="008F71E1" w:rsidRPr="006171B1" w14:paraId="2E95AEE3" w14:textId="77777777" w:rsidTr="00247235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047D8CC" w14:textId="77777777" w:rsidR="008F71E1" w:rsidRPr="006171B1" w:rsidRDefault="008F71E1" w:rsidP="008C203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4B186" w14:textId="77777777" w:rsidR="008F71E1" w:rsidRPr="006171B1" w:rsidRDefault="008F71E1" w:rsidP="008C2038">
            <w:pPr>
              <w:pStyle w:val="a8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B29FC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лектрик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F68D41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F71E1" w:rsidRPr="006171B1" w14:paraId="73060A4F" w14:textId="77777777" w:rsidTr="00247235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F62FDC0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D8CEF" w14:textId="77777777" w:rsidR="008F71E1" w:rsidRPr="006171B1" w:rsidRDefault="008F71E1" w:rsidP="008C203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49307" w14:textId="77777777" w:rsidR="008F71E1" w:rsidRPr="006171B1" w:rsidRDefault="008F71E1" w:rsidP="0024723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ИВТ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894416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F71E1" w:rsidRPr="006171B1" w14:paraId="5486229A" w14:textId="77777777" w:rsidTr="00247235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49C65E87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53530" w14:textId="77777777" w:rsidR="008F71E1" w:rsidRPr="006171B1" w:rsidRDefault="008F71E1" w:rsidP="008C203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64B9A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одитель автомобиля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3F32A1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F71E1" w:rsidRPr="006171B1" w14:paraId="242143ED" w14:textId="77777777" w:rsidTr="00247235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8EA5F2A" w14:textId="77777777" w:rsidR="008F71E1" w:rsidRPr="006171B1" w:rsidRDefault="008F71E1" w:rsidP="008C203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519358" w14:textId="77777777" w:rsidR="008F71E1" w:rsidRPr="006171B1" w:rsidRDefault="008F71E1" w:rsidP="00443687">
            <w:pPr>
              <w:pStyle w:val="a8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E5C93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слесарь-сантехник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8269CB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F71E1" w:rsidRPr="006171B1" w14:paraId="7466EE25" w14:textId="77777777" w:rsidTr="00443687">
        <w:trPr>
          <w:trHeight w:val="70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B3790E6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14:paraId="0DBE8B12" w14:textId="77777777" w:rsidR="008F71E1" w:rsidRPr="006171B1" w:rsidRDefault="008F71E1" w:rsidP="008C20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9D7E7" w14:textId="77777777" w:rsidR="008F71E1" w:rsidRPr="006171B1" w:rsidRDefault="008F71E1" w:rsidP="00247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слесарь-электрик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630C92C1" w14:textId="77777777" w:rsidR="008F71E1" w:rsidRPr="006171B1" w:rsidRDefault="008F71E1" w:rsidP="008C203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</w:tbl>
    <w:p w14:paraId="2BCB0132" w14:textId="77777777" w:rsidR="00443687" w:rsidRDefault="00E0790C" w:rsidP="00E0790C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right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».</w:t>
      </w:r>
    </w:p>
    <w:p w14:paraId="25F9A977" w14:textId="44E5F198" w:rsidR="007D6DDC" w:rsidRDefault="00D82E2B" w:rsidP="007D6DDC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1</w:t>
      </w:r>
      <w:r w:rsidR="00443687">
        <w:rPr>
          <w:rStyle w:val="FontStyle11"/>
          <w:color w:val="auto"/>
          <w:sz w:val="28"/>
          <w:szCs w:val="28"/>
        </w:rPr>
        <w:t>.</w:t>
      </w:r>
      <w:r w:rsidR="002E38C4">
        <w:rPr>
          <w:rStyle w:val="FontStyle11"/>
          <w:color w:val="auto"/>
          <w:sz w:val="28"/>
          <w:szCs w:val="28"/>
        </w:rPr>
        <w:t>3</w:t>
      </w:r>
      <w:r w:rsidR="00903CC9">
        <w:rPr>
          <w:rStyle w:val="FontStyle11"/>
          <w:color w:val="auto"/>
          <w:sz w:val="28"/>
          <w:szCs w:val="28"/>
        </w:rPr>
        <w:t>.</w:t>
      </w:r>
      <w:r>
        <w:rPr>
          <w:rStyle w:val="FontStyle11"/>
          <w:color w:val="auto"/>
          <w:sz w:val="28"/>
          <w:szCs w:val="28"/>
        </w:rPr>
        <w:t xml:space="preserve"> пункт 2.1 приложения 3 к постановлению</w:t>
      </w:r>
      <w:r w:rsidR="006D6429">
        <w:rPr>
          <w:rStyle w:val="FontStyle11"/>
          <w:color w:val="auto"/>
          <w:sz w:val="28"/>
          <w:szCs w:val="28"/>
        </w:rPr>
        <w:t xml:space="preserve"> Администрации города от 02.12.2019 №2123 изложить в новой редакции:</w:t>
      </w:r>
      <w:r w:rsidR="00B87B78">
        <w:rPr>
          <w:rStyle w:val="FontStyle11"/>
          <w:color w:val="auto"/>
          <w:sz w:val="28"/>
          <w:szCs w:val="28"/>
        </w:rPr>
        <w:t xml:space="preserve"> </w:t>
      </w:r>
      <w:r w:rsidR="007D6DDC">
        <w:rPr>
          <w:rStyle w:val="FontStyle11"/>
          <w:color w:val="auto"/>
          <w:sz w:val="28"/>
          <w:szCs w:val="28"/>
        </w:rPr>
        <w:t>«</w:t>
      </w:r>
      <w:r>
        <w:rPr>
          <w:rStyle w:val="FontStyle11"/>
          <w:color w:val="auto"/>
          <w:sz w:val="28"/>
          <w:szCs w:val="28"/>
        </w:rPr>
        <w:t>Минимальные размеры должностных окладов</w:t>
      </w:r>
      <w:r w:rsidR="00E437B5">
        <w:rPr>
          <w:rStyle w:val="FontStyle11"/>
          <w:color w:val="auto"/>
          <w:sz w:val="28"/>
          <w:szCs w:val="28"/>
        </w:rPr>
        <w:t xml:space="preserve"> руководителей общеобразовательных организаций устанавливаются в</w:t>
      </w:r>
      <w:r w:rsidR="006D6429">
        <w:rPr>
          <w:rStyle w:val="FontStyle11"/>
          <w:color w:val="auto"/>
          <w:sz w:val="28"/>
          <w:szCs w:val="28"/>
        </w:rPr>
        <w:t xml:space="preserve"> соответствии с Постановлением П</w:t>
      </w:r>
      <w:r w:rsidR="00E437B5">
        <w:rPr>
          <w:rStyle w:val="FontStyle11"/>
          <w:color w:val="auto"/>
          <w:sz w:val="28"/>
          <w:szCs w:val="28"/>
        </w:rPr>
        <w:t>равительства Алтайского края от 23.10.2017 № 375:</w:t>
      </w:r>
    </w:p>
    <w:p w14:paraId="75E70CF3" w14:textId="77777777" w:rsidR="00443687" w:rsidRDefault="00443687" w:rsidP="00443687">
      <w:pPr>
        <w:shd w:val="clear" w:color="auto" w:fill="FFFFFF"/>
        <w:tabs>
          <w:tab w:val="left" w:pos="851"/>
          <w:tab w:val="left" w:leader="underscore" w:pos="7160"/>
        </w:tabs>
        <w:spacing w:after="0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«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829"/>
      </w:tblGrid>
      <w:tr w:rsidR="007D6DDC" w:rsidRPr="003731E9" w14:paraId="0EFA26B4" w14:textId="77777777" w:rsidTr="00E0790C">
        <w:tc>
          <w:tcPr>
            <w:tcW w:w="817" w:type="dxa"/>
            <w:tcBorders>
              <w:bottom w:val="single" w:sz="4" w:space="0" w:color="auto"/>
            </w:tcBorders>
          </w:tcPr>
          <w:p w14:paraId="3BE8B47F" w14:textId="77777777" w:rsidR="00E0790C" w:rsidRDefault="00E0790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  <w:p w14:paraId="69614D77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678" w:type="dxa"/>
          </w:tcPr>
          <w:p w14:paraId="54E5CC8F" w14:textId="77777777" w:rsidR="007D6DDC" w:rsidRPr="003731E9" w:rsidRDefault="007D6DDC" w:rsidP="00E0790C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829" w:type="dxa"/>
            <w:vAlign w:val="center"/>
          </w:tcPr>
          <w:p w14:paraId="0EE56D3C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Минимальный размер</w:t>
            </w:r>
          </w:p>
          <w:p w14:paraId="129C3DC3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должностного оклада, руб.</w:t>
            </w:r>
          </w:p>
        </w:tc>
      </w:tr>
      <w:tr w:rsidR="007D6DDC" w:rsidRPr="003731E9" w14:paraId="65767A6F" w14:textId="77777777" w:rsidTr="00E0790C">
        <w:tc>
          <w:tcPr>
            <w:tcW w:w="817" w:type="dxa"/>
            <w:tcBorders>
              <w:left w:val="single" w:sz="4" w:space="0" w:color="auto"/>
            </w:tcBorders>
          </w:tcPr>
          <w:p w14:paraId="2DAB7818" w14:textId="77777777" w:rsidR="007D6DDC" w:rsidRPr="00E437B5" w:rsidRDefault="00E437B5" w:rsidP="00AA6D76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262B0D1B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 группа</w:t>
            </w:r>
          </w:p>
        </w:tc>
        <w:tc>
          <w:tcPr>
            <w:tcW w:w="3829" w:type="dxa"/>
          </w:tcPr>
          <w:p w14:paraId="5CA29D39" w14:textId="77777777" w:rsidR="007D6DDC" w:rsidRPr="003731E9" w:rsidRDefault="00E437B5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21068</w:t>
            </w:r>
          </w:p>
        </w:tc>
      </w:tr>
      <w:tr w:rsidR="007D6DDC" w:rsidRPr="003731E9" w14:paraId="27A7C577" w14:textId="77777777" w:rsidTr="00E0790C">
        <w:tc>
          <w:tcPr>
            <w:tcW w:w="817" w:type="dxa"/>
          </w:tcPr>
          <w:p w14:paraId="0D43CF4A" w14:textId="77777777" w:rsidR="007D6DDC" w:rsidRPr="00AA6D76" w:rsidRDefault="007D6DDC" w:rsidP="00AA6D76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D7410FD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II группа</w:t>
            </w:r>
          </w:p>
        </w:tc>
        <w:tc>
          <w:tcPr>
            <w:tcW w:w="3829" w:type="dxa"/>
          </w:tcPr>
          <w:p w14:paraId="68BCA235" w14:textId="77777777" w:rsidR="007D6DDC" w:rsidRPr="003731E9" w:rsidRDefault="00E437B5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16320</w:t>
            </w:r>
          </w:p>
        </w:tc>
      </w:tr>
      <w:tr w:rsidR="007D6DDC" w:rsidRPr="003731E9" w14:paraId="120A2EB3" w14:textId="77777777" w:rsidTr="00E0790C">
        <w:tc>
          <w:tcPr>
            <w:tcW w:w="817" w:type="dxa"/>
          </w:tcPr>
          <w:p w14:paraId="6A4F2385" w14:textId="77777777" w:rsidR="007D6DDC" w:rsidRPr="00AA6D76" w:rsidRDefault="00E437B5" w:rsidP="00AA6D76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6D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7912957B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III группа</w:t>
            </w:r>
          </w:p>
        </w:tc>
        <w:tc>
          <w:tcPr>
            <w:tcW w:w="3829" w:type="dxa"/>
          </w:tcPr>
          <w:p w14:paraId="58FD8CAA" w14:textId="77777777" w:rsidR="007D6DDC" w:rsidRPr="003731E9" w:rsidRDefault="00E437B5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15111</w:t>
            </w:r>
          </w:p>
        </w:tc>
      </w:tr>
      <w:tr w:rsidR="007D6DDC" w:rsidRPr="003731E9" w14:paraId="3BE1A12E" w14:textId="77777777" w:rsidTr="00E0790C">
        <w:tc>
          <w:tcPr>
            <w:tcW w:w="817" w:type="dxa"/>
          </w:tcPr>
          <w:p w14:paraId="2BAE53CF" w14:textId="77777777" w:rsidR="007D6DDC" w:rsidRPr="00AA6D76" w:rsidRDefault="007D6DDC" w:rsidP="00AA6D76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9D1EA50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IV группа</w:t>
            </w:r>
          </w:p>
        </w:tc>
        <w:tc>
          <w:tcPr>
            <w:tcW w:w="3829" w:type="dxa"/>
          </w:tcPr>
          <w:p w14:paraId="6516EF27" w14:textId="77777777" w:rsidR="007D6DDC" w:rsidRPr="003731E9" w:rsidRDefault="00E437B5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14175</w:t>
            </w:r>
          </w:p>
        </w:tc>
      </w:tr>
      <w:tr w:rsidR="007D6DDC" w:rsidRPr="003731E9" w14:paraId="4D720613" w14:textId="77777777" w:rsidTr="00E0790C">
        <w:tc>
          <w:tcPr>
            <w:tcW w:w="817" w:type="dxa"/>
          </w:tcPr>
          <w:p w14:paraId="59F13EC5" w14:textId="77777777" w:rsidR="007D6DDC" w:rsidRPr="00AA6D76" w:rsidRDefault="007D6DDC" w:rsidP="00AA6D76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701FC56" w14:textId="77777777" w:rsidR="007D6DDC" w:rsidRPr="003731E9" w:rsidRDefault="007D6DDC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V группа</w:t>
            </w:r>
          </w:p>
        </w:tc>
        <w:tc>
          <w:tcPr>
            <w:tcW w:w="3829" w:type="dxa"/>
          </w:tcPr>
          <w:p w14:paraId="423A30E1" w14:textId="77777777" w:rsidR="007D6DDC" w:rsidRPr="003731E9" w:rsidRDefault="00E87AFD" w:rsidP="00E079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1329</w:t>
            </w:r>
            <w:r w:rsidR="00E437B5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</w:tbl>
    <w:p w14:paraId="2A5FD4AE" w14:textId="77777777" w:rsidR="007D6DDC" w:rsidRDefault="00E437B5" w:rsidP="007D6DDC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396EDF84" w14:textId="77777777" w:rsidR="007D6DDC" w:rsidRPr="003731E9" w:rsidRDefault="007D6DDC" w:rsidP="00903CC9">
      <w:pPr>
        <w:shd w:val="clear" w:color="auto" w:fill="FFFFFF"/>
        <w:tabs>
          <w:tab w:val="left" w:pos="567"/>
          <w:tab w:val="left" w:leader="underscore" w:pos="71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Pr="003731E9">
        <w:rPr>
          <w:rStyle w:val="FontStyle11"/>
          <w:sz w:val="28"/>
          <w:szCs w:val="28"/>
        </w:rPr>
        <w:t>. Распространить действие указанного постановления на правоотношения, возникшие с</w:t>
      </w:r>
      <w:r w:rsidR="00247235">
        <w:rPr>
          <w:rStyle w:val="FontStyle11"/>
          <w:sz w:val="28"/>
          <w:szCs w:val="28"/>
        </w:rPr>
        <w:t xml:space="preserve"> 01.10.2023</w:t>
      </w:r>
      <w:r w:rsidRPr="003731E9">
        <w:rPr>
          <w:rStyle w:val="FontStyle11"/>
          <w:sz w:val="28"/>
          <w:szCs w:val="28"/>
        </w:rPr>
        <w:t>.</w:t>
      </w:r>
    </w:p>
    <w:p w14:paraId="6D81AFA7" w14:textId="77777777" w:rsidR="007D6DDC" w:rsidRPr="003731E9" w:rsidRDefault="007D6DDC" w:rsidP="007D6DDC">
      <w:pPr>
        <w:shd w:val="clear" w:color="auto" w:fill="FFFFFF"/>
        <w:spacing w:before="4" w:after="0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731E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14:paraId="233C9EAB" w14:textId="77777777" w:rsidR="007D6DDC" w:rsidRDefault="007D6DDC" w:rsidP="007D6DDC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</w:p>
    <w:p w14:paraId="679FC97B" w14:textId="77777777" w:rsidR="006D6429" w:rsidRDefault="006D6429" w:rsidP="007D6DDC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</w:p>
    <w:p w14:paraId="780158D5" w14:textId="2E1329B2" w:rsidR="007D6DDC" w:rsidRPr="003731E9" w:rsidRDefault="007D6DDC" w:rsidP="007D6DDC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  <w:r w:rsidRPr="003731E9">
        <w:rPr>
          <w:rFonts w:ascii="Times New Roman" w:hAnsi="Times New Roman" w:cs="Times New Roman"/>
          <w:sz w:val="28"/>
          <w:szCs w:val="28"/>
        </w:rPr>
        <w:t>Глава города</w:t>
      </w:r>
      <w:r w:rsidR="00B87B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3731E9">
        <w:rPr>
          <w:rFonts w:ascii="Times New Roman" w:hAnsi="Times New Roman" w:cs="Times New Roman"/>
          <w:sz w:val="28"/>
          <w:szCs w:val="28"/>
        </w:rPr>
        <w:t>В.Г. Бодунов</w:t>
      </w:r>
    </w:p>
    <w:sectPr w:rsidR="007D6DDC" w:rsidRPr="003731E9" w:rsidSect="006D6429">
      <w:footerReference w:type="default" r:id="rId10"/>
      <w:headerReference w:type="first" r:id="rId11"/>
      <w:pgSz w:w="11906" w:h="16838"/>
      <w:pgMar w:top="1134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70808" w14:textId="77777777" w:rsidR="00A7132E" w:rsidRDefault="00A7132E" w:rsidP="00BB187F">
      <w:pPr>
        <w:spacing w:after="0" w:line="240" w:lineRule="auto"/>
      </w:pPr>
      <w:r>
        <w:separator/>
      </w:r>
    </w:p>
  </w:endnote>
  <w:endnote w:type="continuationSeparator" w:id="0">
    <w:p w14:paraId="764E83EE" w14:textId="77777777" w:rsidR="00A7132E" w:rsidRDefault="00A7132E" w:rsidP="00BB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8A2EA" w14:textId="77777777" w:rsidR="00457407" w:rsidRDefault="00A7132E">
    <w:pPr>
      <w:pStyle w:val="ab"/>
    </w:pPr>
  </w:p>
  <w:p w14:paraId="262EC11A" w14:textId="77777777" w:rsidR="00457407" w:rsidRDefault="00A7132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BD25E" w14:textId="77777777" w:rsidR="00A7132E" w:rsidRDefault="00A7132E" w:rsidP="00BB187F">
      <w:pPr>
        <w:spacing w:after="0" w:line="240" w:lineRule="auto"/>
      </w:pPr>
      <w:r>
        <w:separator/>
      </w:r>
    </w:p>
  </w:footnote>
  <w:footnote w:type="continuationSeparator" w:id="0">
    <w:p w14:paraId="0F233062" w14:textId="77777777" w:rsidR="00A7132E" w:rsidRDefault="00A7132E" w:rsidP="00BB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7A1B8" w14:textId="77777777" w:rsidR="00457407" w:rsidRDefault="00A7132E">
    <w:pPr>
      <w:pStyle w:val="a9"/>
      <w:jc w:val="right"/>
    </w:pPr>
  </w:p>
  <w:p w14:paraId="64D3F1B3" w14:textId="77777777" w:rsidR="00457407" w:rsidRDefault="00A7132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684"/>
    <w:multiLevelType w:val="hybridMultilevel"/>
    <w:tmpl w:val="9BBC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D0F1E"/>
    <w:multiLevelType w:val="hybridMultilevel"/>
    <w:tmpl w:val="64DCC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324D"/>
    <w:rsid w:val="0003044E"/>
    <w:rsid w:val="000570E1"/>
    <w:rsid w:val="000A3D9C"/>
    <w:rsid w:val="00105F15"/>
    <w:rsid w:val="00121698"/>
    <w:rsid w:val="001477F8"/>
    <w:rsid w:val="001A3E30"/>
    <w:rsid w:val="001B4200"/>
    <w:rsid w:val="0020324D"/>
    <w:rsid w:val="00215CB5"/>
    <w:rsid w:val="00240A33"/>
    <w:rsid w:val="00247235"/>
    <w:rsid w:val="00263D47"/>
    <w:rsid w:val="002A23A3"/>
    <w:rsid w:val="002E19BE"/>
    <w:rsid w:val="002E38C4"/>
    <w:rsid w:val="00301DED"/>
    <w:rsid w:val="00304263"/>
    <w:rsid w:val="00320A95"/>
    <w:rsid w:val="00321294"/>
    <w:rsid w:val="00345AA5"/>
    <w:rsid w:val="003731E9"/>
    <w:rsid w:val="0038134A"/>
    <w:rsid w:val="00387090"/>
    <w:rsid w:val="00397D55"/>
    <w:rsid w:val="003D0DEF"/>
    <w:rsid w:val="004071BB"/>
    <w:rsid w:val="00413D07"/>
    <w:rsid w:val="00443687"/>
    <w:rsid w:val="00556390"/>
    <w:rsid w:val="005802FF"/>
    <w:rsid w:val="005A2CD0"/>
    <w:rsid w:val="005E7C91"/>
    <w:rsid w:val="00603AFE"/>
    <w:rsid w:val="00667CA7"/>
    <w:rsid w:val="006A4E3F"/>
    <w:rsid w:val="006A6A5F"/>
    <w:rsid w:val="006B6EAC"/>
    <w:rsid w:val="006D6429"/>
    <w:rsid w:val="006F51FD"/>
    <w:rsid w:val="00772AD2"/>
    <w:rsid w:val="00780EE0"/>
    <w:rsid w:val="007B0DA7"/>
    <w:rsid w:val="007D37A4"/>
    <w:rsid w:val="007D6DDC"/>
    <w:rsid w:val="008738E3"/>
    <w:rsid w:val="00875B27"/>
    <w:rsid w:val="008762EF"/>
    <w:rsid w:val="0089444A"/>
    <w:rsid w:val="008B2953"/>
    <w:rsid w:val="008F5AA5"/>
    <w:rsid w:val="008F71E1"/>
    <w:rsid w:val="00903CC9"/>
    <w:rsid w:val="009226E0"/>
    <w:rsid w:val="0093513B"/>
    <w:rsid w:val="009765D1"/>
    <w:rsid w:val="0098029D"/>
    <w:rsid w:val="009D3401"/>
    <w:rsid w:val="00A37863"/>
    <w:rsid w:val="00A551C0"/>
    <w:rsid w:val="00A7132E"/>
    <w:rsid w:val="00A8110C"/>
    <w:rsid w:val="00A81A10"/>
    <w:rsid w:val="00A97DF8"/>
    <w:rsid w:val="00AA2E69"/>
    <w:rsid w:val="00AA6D76"/>
    <w:rsid w:val="00B44D97"/>
    <w:rsid w:val="00B87B78"/>
    <w:rsid w:val="00B96076"/>
    <w:rsid w:val="00BB187F"/>
    <w:rsid w:val="00C46584"/>
    <w:rsid w:val="00C67DC9"/>
    <w:rsid w:val="00CA42BB"/>
    <w:rsid w:val="00CE34A7"/>
    <w:rsid w:val="00CF22D6"/>
    <w:rsid w:val="00D137D6"/>
    <w:rsid w:val="00D15639"/>
    <w:rsid w:val="00D47CF1"/>
    <w:rsid w:val="00D71342"/>
    <w:rsid w:val="00D80B82"/>
    <w:rsid w:val="00D82E2B"/>
    <w:rsid w:val="00D857AF"/>
    <w:rsid w:val="00D97CCB"/>
    <w:rsid w:val="00DA6996"/>
    <w:rsid w:val="00DC519A"/>
    <w:rsid w:val="00DC52E3"/>
    <w:rsid w:val="00E0790C"/>
    <w:rsid w:val="00E26900"/>
    <w:rsid w:val="00E27AE1"/>
    <w:rsid w:val="00E437B5"/>
    <w:rsid w:val="00E43E34"/>
    <w:rsid w:val="00E87AFD"/>
    <w:rsid w:val="00EA0A62"/>
    <w:rsid w:val="00EB606A"/>
    <w:rsid w:val="00F45C4C"/>
    <w:rsid w:val="00F9351D"/>
    <w:rsid w:val="00F94EE0"/>
    <w:rsid w:val="00FA0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8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9D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A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72A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alloon Text"/>
    <w:basedOn w:val="a"/>
    <w:link w:val="af0"/>
    <w:uiPriority w:val="99"/>
    <w:semiHidden/>
    <w:unhideWhenUsed/>
    <w:rsid w:val="0044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3687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36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863CE-E6F2-4426-A7A1-B775E124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Мигалева Алевтина Игоревна</cp:lastModifiedBy>
  <cp:revision>6</cp:revision>
  <cp:lastPrinted>2023-11-30T08:44:00Z</cp:lastPrinted>
  <dcterms:created xsi:type="dcterms:W3CDTF">2023-12-12T08:06:00Z</dcterms:created>
  <dcterms:modified xsi:type="dcterms:W3CDTF">2023-12-20T04:12:00Z</dcterms:modified>
</cp:coreProperties>
</file>