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05C" w:rsidRDefault="0055062E">
      <w:pPr>
        <w:pStyle w:val="ac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3.0pt;height:48.0pt;" stroked="f">
                <v:path textboxrect="0,0,0,0"/>
                <v:imagedata r:id="rId11" o:title=""/>
              </v:shape>
            </w:pict>
          </mc:Fallback>
        </mc:AlternateContent>
      </w:r>
    </w:p>
    <w:p w:rsidR="004E405C" w:rsidRDefault="004E405C">
      <w:pPr>
        <w:pStyle w:val="ac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4E405C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405C" w:rsidRDefault="0055062E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E405C" w:rsidRDefault="005506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4E405C" w:rsidRDefault="004E405C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4E405C" w:rsidRDefault="0055062E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4E405C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E405C" w:rsidRDefault="00550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05.12.2022                                                                                               № 2394</w:t>
            </w:r>
          </w:p>
          <w:p w:rsidR="004E405C" w:rsidRDefault="005506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4E405C" w:rsidRDefault="004E405C">
      <w:pPr>
        <w:ind w:firstLine="720"/>
        <w:jc w:val="both"/>
        <w:rPr>
          <w:sz w:val="28"/>
        </w:rPr>
      </w:pPr>
    </w:p>
    <w:p w:rsidR="004E405C" w:rsidRDefault="0055062E">
      <w:pPr>
        <w:ind w:firstLine="7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-117135</wp:posOffset>
                </wp:positionH>
                <wp:positionV relativeFrom="paragraph">
                  <wp:posOffset>150495</wp:posOffset>
                </wp:positionV>
                <wp:extent cx="3177517" cy="943222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177516" cy="9432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E405C" w:rsidRDefault="004E405C">
                            <w:pPr>
                              <w:jc w:val="both"/>
                            </w:pPr>
                          </w:p>
                          <w:p w:rsidR="004E405C" w:rsidRDefault="0055062E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отмене постановления Администрации города Новоалтайска  от 25.11.2022 № 2344 </w:t>
                            </w:r>
                          </w:p>
                          <w:p w:rsidR="004E405C" w:rsidRDefault="004E405C"/>
                          <w:p w:rsidR="004E405C" w:rsidRDefault="004E405C">
                            <w:pPr>
                              <w:jc w:val="both"/>
                            </w:pPr>
                          </w:p>
                          <w:p w:rsidR="004E405C" w:rsidRDefault="004E405C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-9.2pt;margin-top:11.85pt;width:250.2pt;height:74.25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" stroked="f">
                <v:textbox>
                  <w:txbxContent>
                    <w:p w:rsidR="004E405C" w:rsidRDefault="004E405C">
                      <w:pPr>
                        <w:jc w:val="both"/>
                      </w:pPr>
                    </w:p>
                    <w:p w:rsidR="004E405C" w:rsidRDefault="0055062E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Об отмене постановления Администрации города Новоалтайска  от 25.11.2022 № 2344 </w:t>
                      </w:r>
                    </w:p>
                    <w:p w:rsidR="004E405C" w:rsidRDefault="004E405C"/>
                    <w:p w:rsidR="004E405C" w:rsidRDefault="004E405C">
                      <w:pPr>
                        <w:jc w:val="both"/>
                      </w:pPr>
                    </w:p>
                    <w:p w:rsidR="004E405C" w:rsidRDefault="004E405C"/>
                  </w:txbxContent>
                </v:textbox>
              </v:shape>
            </w:pict>
          </mc:Fallback>
        </mc:AlternateContent>
      </w:r>
    </w:p>
    <w:p w:rsidR="004E405C" w:rsidRDefault="004E405C">
      <w:pPr>
        <w:ind w:firstLine="720"/>
        <w:jc w:val="both"/>
        <w:rPr>
          <w:sz w:val="28"/>
          <w:szCs w:val="28"/>
        </w:rPr>
      </w:pPr>
    </w:p>
    <w:p w:rsidR="004E405C" w:rsidRDefault="004E405C">
      <w:pPr>
        <w:ind w:firstLine="720"/>
        <w:jc w:val="both"/>
        <w:rPr>
          <w:sz w:val="28"/>
        </w:rPr>
      </w:pPr>
    </w:p>
    <w:p w:rsidR="004E405C" w:rsidRDefault="004E405C">
      <w:pPr>
        <w:ind w:firstLine="720"/>
        <w:jc w:val="both"/>
        <w:rPr>
          <w:sz w:val="28"/>
        </w:rPr>
      </w:pPr>
    </w:p>
    <w:p w:rsidR="004E405C" w:rsidRDefault="004E405C">
      <w:pPr>
        <w:ind w:firstLine="720"/>
        <w:jc w:val="both"/>
        <w:rPr>
          <w:sz w:val="28"/>
        </w:rPr>
      </w:pPr>
    </w:p>
    <w:p w:rsidR="004E405C" w:rsidRDefault="004E405C">
      <w:pPr>
        <w:spacing w:line="283" w:lineRule="atLeast"/>
        <w:jc w:val="both"/>
        <w:rPr>
          <w:sz w:val="28"/>
          <w:szCs w:val="28"/>
        </w:rPr>
      </w:pPr>
    </w:p>
    <w:p w:rsidR="004E405C" w:rsidRDefault="0055062E">
      <w:pPr>
        <w:spacing w:line="283" w:lineRule="atLeast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 Федеральным законом от 27.07.2010 № 210-ФЗ «Об организации предоставления государственных и муниципальных услуг»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4E405C" w:rsidRDefault="0055062E">
      <w:pPr>
        <w:pStyle w:val="ConsPlusNonformat"/>
        <w:numPr>
          <w:ilvl w:val="0"/>
          <w:numId w:val="7"/>
        </w:numPr>
        <w:tabs>
          <w:tab w:val="clear" w:pos="358"/>
          <w:tab w:val="left" w:pos="850"/>
        </w:tabs>
        <w:spacing w:line="283" w:lineRule="atLeast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города  Новоалтайска    от 25.11.2022   № 2344 Об отмене административного регламента предоставления муниципальной услуги «Предоставление   информации о </w:t>
      </w:r>
      <w:r w:rsidR="00B81C90">
        <w:rPr>
          <w:rFonts w:ascii="Times New Roman" w:hAnsi="Times New Roman"/>
          <w:sz w:val="28"/>
          <w:szCs w:val="28"/>
        </w:rPr>
        <w:t>порядке предоставления жилищно-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коммунальных услуг населению» отменить.</w:t>
      </w:r>
    </w:p>
    <w:p w:rsidR="004E405C" w:rsidRDefault="0055062E">
      <w:pPr>
        <w:pStyle w:val="ConsPlusNonformat"/>
        <w:numPr>
          <w:ilvl w:val="0"/>
          <w:numId w:val="7"/>
        </w:numPr>
        <w:tabs>
          <w:tab w:val="clear" w:pos="358"/>
          <w:tab w:val="left" w:pos="850"/>
        </w:tabs>
        <w:spacing w:line="283" w:lineRule="atLeast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Опубликовать настоящее постановление в Вестнике муниципального образования города Новоалтайска и разместить на официальном сайте                города Новоалтайска в сети «Интернет».</w:t>
      </w:r>
    </w:p>
    <w:p w:rsidR="004E405C" w:rsidRDefault="0055062E">
      <w:pPr>
        <w:pStyle w:val="ConsPlusNonformat"/>
        <w:numPr>
          <w:ilvl w:val="0"/>
          <w:numId w:val="7"/>
        </w:numPr>
        <w:tabs>
          <w:tab w:val="clear" w:pos="358"/>
          <w:tab w:val="left" w:pos="850"/>
        </w:tabs>
        <w:spacing w:line="283" w:lineRule="atLeast"/>
        <w:ind w:left="0"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 постановления возложить на первого  заместителя главы Администрации города С.И. Лисовского. </w:t>
      </w:r>
    </w:p>
    <w:p w:rsidR="004E405C" w:rsidRDefault="0055062E">
      <w:pPr>
        <w:spacing w:line="283" w:lineRule="atLeast"/>
        <w:rPr>
          <w:sz w:val="28"/>
        </w:rPr>
      </w:pPr>
      <w:r>
        <w:rPr>
          <w:sz w:val="28"/>
        </w:rPr>
        <w:t xml:space="preserve"> </w:t>
      </w:r>
    </w:p>
    <w:p w:rsidR="004E405C" w:rsidRDefault="004E405C">
      <w:pPr>
        <w:spacing w:line="283" w:lineRule="atLeast"/>
        <w:rPr>
          <w:sz w:val="28"/>
          <w:szCs w:val="28"/>
        </w:rPr>
      </w:pPr>
    </w:p>
    <w:p w:rsidR="004E405C" w:rsidRDefault="0055062E"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4E405C" w:rsidRDefault="0055062E">
      <w:pPr>
        <w:spacing w:line="283" w:lineRule="atLeast"/>
        <w:rPr>
          <w:sz w:val="28"/>
          <w:szCs w:val="28"/>
        </w:rPr>
      </w:pPr>
      <w:r>
        <w:rPr>
          <w:sz w:val="28"/>
          <w:szCs w:val="28"/>
        </w:rPr>
        <w:t xml:space="preserve">главы Администрации города                                                           С.И. Лисовский </w:t>
      </w:r>
    </w:p>
    <w:p w:rsidR="004E405C" w:rsidRDefault="004E405C">
      <w:pPr>
        <w:pStyle w:val="1"/>
        <w:spacing w:line="283" w:lineRule="atLeast"/>
        <w:ind w:left="0" w:right="2"/>
        <w:jc w:val="center"/>
        <w:rPr>
          <w:rFonts w:eastAsia="Arial" w:cs="Arial"/>
          <w:sz w:val="28"/>
          <w:szCs w:val="24"/>
        </w:rPr>
      </w:pPr>
    </w:p>
    <w:sectPr w:rsidR="004E405C">
      <w:headerReference w:type="even" r:id="rId12"/>
      <w:headerReference w:type="first" r:id="rId13"/>
      <w:type w:val="continuous"/>
      <w:pgSz w:w="11907" w:h="16840"/>
      <w:pgMar w:top="567" w:right="567" w:bottom="1134" w:left="1701" w:header="567" w:footer="737" w:gutter="0"/>
      <w:pgNumType w:start="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05C" w:rsidRDefault="0055062E">
      <w:r>
        <w:separator/>
      </w:r>
    </w:p>
  </w:endnote>
  <w:endnote w:type="continuationSeparator" w:id="0">
    <w:p w:rsidR="004E405C" w:rsidRDefault="0055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05C" w:rsidRDefault="0055062E">
      <w:r>
        <w:separator/>
      </w:r>
    </w:p>
  </w:footnote>
  <w:footnote w:type="continuationSeparator" w:id="0">
    <w:p w:rsidR="004E405C" w:rsidRDefault="00550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05C" w:rsidRDefault="0055062E">
    <w:pPr>
      <w:pStyle w:val="ac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</w:rPr>
      <w:t>24</w:t>
    </w:r>
    <w:r>
      <w:rPr>
        <w:rStyle w:val="afb"/>
      </w:rPr>
      <w:fldChar w:fldCharType="end"/>
    </w:r>
  </w:p>
  <w:p w:rsidR="004E405C" w:rsidRDefault="004E405C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05C" w:rsidRDefault="0055062E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>
      <w:rPr>
        <w:noProof/>
      </w:rPr>
      <mc:AlternateContent>
        <mc:Choice Requires="wpg">
          <w:drawing>
            <wp:inline distT="0" distB="0" distL="0" distR="0">
              <wp:extent cx="724075" cy="724075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w15="http://schemas.microsoft.com/office/word/2012/wordml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57.0pt;height:57.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181"/>
    <w:multiLevelType w:val="hybridMultilevel"/>
    <w:tmpl w:val="762C0AB4"/>
    <w:lvl w:ilvl="0" w:tplc="0E589FB6">
      <w:start w:val="1"/>
      <w:numFmt w:val="decimal"/>
      <w:lvlText w:val="%1."/>
      <w:lvlJc w:val="left"/>
    </w:lvl>
    <w:lvl w:ilvl="1" w:tplc="AB460794">
      <w:start w:val="1"/>
      <w:numFmt w:val="lowerLetter"/>
      <w:lvlText w:val="%2."/>
      <w:lvlJc w:val="left"/>
      <w:pPr>
        <w:ind w:left="1440" w:hanging="360"/>
      </w:pPr>
    </w:lvl>
    <w:lvl w:ilvl="2" w:tplc="0622BC38">
      <w:start w:val="1"/>
      <w:numFmt w:val="lowerRoman"/>
      <w:lvlText w:val="%3."/>
      <w:lvlJc w:val="right"/>
      <w:pPr>
        <w:ind w:left="2160" w:hanging="180"/>
      </w:pPr>
    </w:lvl>
    <w:lvl w:ilvl="3" w:tplc="362ECBA2">
      <w:start w:val="1"/>
      <w:numFmt w:val="decimal"/>
      <w:lvlText w:val="%4."/>
      <w:lvlJc w:val="left"/>
      <w:pPr>
        <w:ind w:left="2880" w:hanging="360"/>
      </w:pPr>
    </w:lvl>
    <w:lvl w:ilvl="4" w:tplc="A70E2C80">
      <w:start w:val="1"/>
      <w:numFmt w:val="lowerLetter"/>
      <w:lvlText w:val="%5."/>
      <w:lvlJc w:val="left"/>
      <w:pPr>
        <w:ind w:left="3600" w:hanging="360"/>
      </w:pPr>
    </w:lvl>
    <w:lvl w:ilvl="5" w:tplc="787A5318">
      <w:start w:val="1"/>
      <w:numFmt w:val="lowerRoman"/>
      <w:lvlText w:val="%6."/>
      <w:lvlJc w:val="right"/>
      <w:pPr>
        <w:ind w:left="4320" w:hanging="180"/>
      </w:pPr>
    </w:lvl>
    <w:lvl w:ilvl="6" w:tplc="3782F3B4">
      <w:start w:val="1"/>
      <w:numFmt w:val="decimal"/>
      <w:lvlText w:val="%7."/>
      <w:lvlJc w:val="left"/>
      <w:pPr>
        <w:ind w:left="5040" w:hanging="360"/>
      </w:pPr>
    </w:lvl>
    <w:lvl w:ilvl="7" w:tplc="038A17C0">
      <w:start w:val="1"/>
      <w:numFmt w:val="lowerLetter"/>
      <w:lvlText w:val="%8."/>
      <w:lvlJc w:val="left"/>
      <w:pPr>
        <w:ind w:left="5760" w:hanging="360"/>
      </w:pPr>
    </w:lvl>
    <w:lvl w:ilvl="8" w:tplc="850C9BA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025A8"/>
    <w:multiLevelType w:val="hybridMultilevel"/>
    <w:tmpl w:val="AC68BCBE"/>
    <w:lvl w:ilvl="0" w:tplc="4CBE8B7A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</w:rPr>
    </w:lvl>
    <w:lvl w:ilvl="1" w:tplc="3C1C553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DA692BA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4BE3A0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82EACEF6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204FF72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726E70C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07603D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5330B1B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86A4A6A"/>
    <w:multiLevelType w:val="hybridMultilevel"/>
    <w:tmpl w:val="349811BE"/>
    <w:lvl w:ilvl="0" w:tplc="E454FD62">
      <w:start w:val="1"/>
      <w:numFmt w:val="decimal"/>
      <w:lvlText w:val="%1)"/>
      <w:lvlJc w:val="left"/>
      <w:pPr>
        <w:ind w:left="216" w:hanging="235"/>
      </w:pPr>
      <w:rPr>
        <w:rFonts w:ascii="Times New Roman" w:hAnsi="Times New Roman"/>
        <w:b w:val="0"/>
        <w:bCs w:val="0"/>
        <w:sz w:val="26"/>
        <w:szCs w:val="26"/>
      </w:rPr>
    </w:lvl>
    <w:lvl w:ilvl="1" w:tplc="36B8B7DC">
      <w:numFmt w:val="bullet"/>
      <w:lvlText w:val="•"/>
      <w:lvlJc w:val="left"/>
      <w:pPr>
        <w:ind w:left="1238" w:hanging="235"/>
      </w:pPr>
    </w:lvl>
    <w:lvl w:ilvl="2" w:tplc="26EEF35E">
      <w:numFmt w:val="bullet"/>
      <w:lvlText w:val="•"/>
      <w:lvlJc w:val="left"/>
      <w:pPr>
        <w:ind w:left="2257" w:hanging="235"/>
      </w:pPr>
    </w:lvl>
    <w:lvl w:ilvl="3" w:tplc="1D4C55DA">
      <w:numFmt w:val="bullet"/>
      <w:lvlText w:val="•"/>
      <w:lvlJc w:val="left"/>
      <w:pPr>
        <w:ind w:left="3275" w:hanging="235"/>
      </w:pPr>
    </w:lvl>
    <w:lvl w:ilvl="4" w:tplc="FBE2B298">
      <w:numFmt w:val="bullet"/>
      <w:lvlText w:val="•"/>
      <w:lvlJc w:val="left"/>
      <w:pPr>
        <w:ind w:left="4294" w:hanging="235"/>
      </w:pPr>
    </w:lvl>
    <w:lvl w:ilvl="5" w:tplc="EDF0958E">
      <w:numFmt w:val="bullet"/>
      <w:lvlText w:val="•"/>
      <w:lvlJc w:val="left"/>
      <w:pPr>
        <w:ind w:left="5312" w:hanging="235"/>
      </w:pPr>
    </w:lvl>
    <w:lvl w:ilvl="6" w:tplc="0308BC00">
      <w:numFmt w:val="bullet"/>
      <w:lvlText w:val="•"/>
      <w:lvlJc w:val="left"/>
      <w:pPr>
        <w:ind w:left="6331" w:hanging="235"/>
      </w:pPr>
    </w:lvl>
    <w:lvl w:ilvl="7" w:tplc="D4E847CE">
      <w:numFmt w:val="bullet"/>
      <w:lvlText w:val="•"/>
      <w:lvlJc w:val="left"/>
      <w:pPr>
        <w:ind w:left="7349" w:hanging="235"/>
      </w:pPr>
    </w:lvl>
    <w:lvl w:ilvl="8" w:tplc="010C963C">
      <w:numFmt w:val="bullet"/>
      <w:lvlText w:val="•"/>
      <w:lvlJc w:val="left"/>
      <w:pPr>
        <w:ind w:left="8368" w:hanging="235"/>
      </w:pPr>
    </w:lvl>
  </w:abstractNum>
  <w:abstractNum w:abstractNumId="3">
    <w:nsid w:val="215D1C23"/>
    <w:multiLevelType w:val="multilevel"/>
    <w:tmpl w:val="A38E0BEA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highlight w:val="whit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32" w:hanging="720"/>
      </w:pPr>
    </w:lvl>
    <w:lvl w:ilvl="4">
      <w:start w:val="1"/>
      <w:numFmt w:val="decimal"/>
      <w:lvlText w:val="%1.%2.%3.%4.%5"/>
      <w:lvlJc w:val="left"/>
      <w:pPr>
        <w:ind w:left="1793" w:hanging="1080"/>
      </w:pPr>
    </w:lvl>
    <w:lvl w:ilvl="5">
      <w:start w:val="1"/>
      <w:numFmt w:val="decimal"/>
      <w:lvlText w:val="%1.%2.%3.%4.%5.%6"/>
      <w:lvlJc w:val="left"/>
      <w:pPr>
        <w:ind w:left="1794" w:hanging="1080"/>
      </w:pPr>
    </w:lvl>
    <w:lvl w:ilvl="6">
      <w:start w:val="1"/>
      <w:numFmt w:val="decimal"/>
      <w:lvlText w:val="%1.%2.%3.%4.%5.%6.%7"/>
      <w:lvlJc w:val="left"/>
      <w:pPr>
        <w:ind w:left="2155" w:hanging="1440"/>
      </w:pPr>
    </w:lvl>
    <w:lvl w:ilvl="7">
      <w:start w:val="1"/>
      <w:numFmt w:val="decimal"/>
      <w:lvlText w:val="%1.%2.%3.%4.%5.%6.%7.%8"/>
      <w:lvlJc w:val="left"/>
      <w:pPr>
        <w:ind w:left="2156" w:hanging="1440"/>
      </w:pPr>
    </w:lvl>
    <w:lvl w:ilvl="8">
      <w:start w:val="1"/>
      <w:numFmt w:val="decimal"/>
      <w:lvlText w:val="%1.%2.%3.%4.%5.%6.%7.%8.%9"/>
      <w:lvlJc w:val="left"/>
      <w:pPr>
        <w:ind w:left="2517" w:hanging="1800"/>
      </w:pPr>
    </w:lvl>
  </w:abstractNum>
  <w:abstractNum w:abstractNumId="4">
    <w:nsid w:val="34026A1D"/>
    <w:multiLevelType w:val="multilevel"/>
    <w:tmpl w:val="4FC21AE2"/>
    <w:lvl w:ilvl="0">
      <w:start w:val="2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215" w:hanging="420"/>
      </w:pPr>
    </w:lvl>
    <w:lvl w:ilvl="2">
      <w:start w:val="1"/>
      <w:numFmt w:val="decimal"/>
      <w:lvlText w:val="%1.%2.%3"/>
      <w:lvlJc w:val="left"/>
      <w:pPr>
        <w:ind w:left="310" w:hanging="720"/>
      </w:pPr>
    </w:lvl>
    <w:lvl w:ilvl="3">
      <w:start w:val="1"/>
      <w:numFmt w:val="decimal"/>
      <w:lvlText w:val="%1.%2.%3.%4"/>
      <w:lvlJc w:val="left"/>
      <w:pPr>
        <w:ind w:left="105" w:hanging="720"/>
      </w:pPr>
    </w:lvl>
    <w:lvl w:ilvl="4">
      <w:start w:val="1"/>
      <w:numFmt w:val="decimal"/>
      <w:lvlText w:val="%1.%2.%3.%4.%5"/>
      <w:lvlJc w:val="left"/>
      <w:pPr>
        <w:ind w:left="260" w:hanging="1080"/>
      </w:pPr>
    </w:lvl>
    <w:lvl w:ilvl="5">
      <w:start w:val="1"/>
      <w:numFmt w:val="decimal"/>
      <w:lvlText w:val="%1.%2.%3.%4.%5.%6"/>
      <w:lvlJc w:val="left"/>
      <w:pPr>
        <w:ind w:left="55" w:hanging="1080"/>
      </w:pPr>
    </w:lvl>
    <w:lvl w:ilvl="6">
      <w:start w:val="1"/>
      <w:numFmt w:val="decimal"/>
      <w:lvlText w:val="%1.%2.%3.%4.%5.%6.%7"/>
      <w:lvlJc w:val="left"/>
      <w:pPr>
        <w:ind w:left="210" w:hanging="1440"/>
      </w:pPr>
    </w:lvl>
    <w:lvl w:ilvl="7">
      <w:start w:val="1"/>
      <w:numFmt w:val="decimal"/>
      <w:lvlText w:val="%1.%2.%3.%4.%5.%6.%7.%8"/>
      <w:lvlJc w:val="left"/>
      <w:pPr>
        <w:ind w:left="5" w:hanging="1440"/>
      </w:pPr>
    </w:lvl>
    <w:lvl w:ilvl="8">
      <w:start w:val="1"/>
      <w:numFmt w:val="decimal"/>
      <w:lvlText w:val="%1.%2.%3.%4.%5.%6.%7.%8.%9"/>
      <w:lvlJc w:val="left"/>
      <w:pPr>
        <w:ind w:left="160" w:hanging="1800"/>
      </w:pPr>
    </w:lvl>
  </w:abstractNum>
  <w:abstractNum w:abstractNumId="5">
    <w:nsid w:val="387C25EE"/>
    <w:multiLevelType w:val="hybridMultilevel"/>
    <w:tmpl w:val="AC2824F6"/>
    <w:lvl w:ilvl="0" w:tplc="55B6AA1C">
      <w:start w:val="1"/>
      <w:numFmt w:val="decimal"/>
      <w:lvlText w:val="%1."/>
      <w:lvlJc w:val="left"/>
    </w:lvl>
    <w:lvl w:ilvl="1" w:tplc="6ADABC9A">
      <w:start w:val="1"/>
      <w:numFmt w:val="lowerLetter"/>
      <w:lvlText w:val="%2."/>
      <w:lvlJc w:val="left"/>
      <w:pPr>
        <w:ind w:left="1440" w:hanging="360"/>
      </w:pPr>
    </w:lvl>
    <w:lvl w:ilvl="2" w:tplc="01928E58">
      <w:start w:val="1"/>
      <w:numFmt w:val="lowerRoman"/>
      <w:lvlText w:val="%3."/>
      <w:lvlJc w:val="right"/>
      <w:pPr>
        <w:ind w:left="2160" w:hanging="180"/>
      </w:pPr>
    </w:lvl>
    <w:lvl w:ilvl="3" w:tplc="3782FBE8">
      <w:start w:val="1"/>
      <w:numFmt w:val="decimal"/>
      <w:lvlText w:val="%4."/>
      <w:lvlJc w:val="left"/>
      <w:pPr>
        <w:ind w:left="2880" w:hanging="360"/>
      </w:pPr>
    </w:lvl>
    <w:lvl w:ilvl="4" w:tplc="B8D8A7D0">
      <w:start w:val="1"/>
      <w:numFmt w:val="lowerLetter"/>
      <w:lvlText w:val="%5."/>
      <w:lvlJc w:val="left"/>
      <w:pPr>
        <w:ind w:left="3600" w:hanging="360"/>
      </w:pPr>
    </w:lvl>
    <w:lvl w:ilvl="5" w:tplc="7292D55C">
      <w:start w:val="1"/>
      <w:numFmt w:val="lowerRoman"/>
      <w:lvlText w:val="%6."/>
      <w:lvlJc w:val="right"/>
      <w:pPr>
        <w:ind w:left="4320" w:hanging="180"/>
      </w:pPr>
    </w:lvl>
    <w:lvl w:ilvl="6" w:tplc="D08C3CB8">
      <w:start w:val="1"/>
      <w:numFmt w:val="decimal"/>
      <w:lvlText w:val="%7."/>
      <w:lvlJc w:val="left"/>
      <w:pPr>
        <w:ind w:left="5040" w:hanging="360"/>
      </w:pPr>
    </w:lvl>
    <w:lvl w:ilvl="7" w:tplc="EDB27864">
      <w:start w:val="1"/>
      <w:numFmt w:val="lowerLetter"/>
      <w:lvlText w:val="%8."/>
      <w:lvlJc w:val="left"/>
      <w:pPr>
        <w:ind w:left="5760" w:hanging="360"/>
      </w:pPr>
    </w:lvl>
    <w:lvl w:ilvl="8" w:tplc="FA901F1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C5274"/>
    <w:multiLevelType w:val="hybridMultilevel"/>
    <w:tmpl w:val="CAE65B62"/>
    <w:lvl w:ilvl="0" w:tplc="35E06478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</w:rPr>
    </w:lvl>
    <w:lvl w:ilvl="1" w:tplc="AF28114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1AFCB328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A4E18A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BEC9C62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CAF6C4C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7D4EA37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F18601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18541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E352C6F"/>
    <w:multiLevelType w:val="hybridMultilevel"/>
    <w:tmpl w:val="B4ACC604"/>
    <w:lvl w:ilvl="0" w:tplc="0144F3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42CCFB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980DC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E90EC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24418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9EA9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A4F0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698C4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F63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3E7956F8"/>
    <w:multiLevelType w:val="multilevel"/>
    <w:tmpl w:val="BA52552E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color w:val="000000"/>
      </w:rPr>
    </w:lvl>
  </w:abstractNum>
  <w:abstractNum w:abstractNumId="9">
    <w:nsid w:val="425D1D1C"/>
    <w:multiLevelType w:val="multilevel"/>
    <w:tmpl w:val="50EAA00A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834" w:hanging="48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abstractNum w:abstractNumId="10">
    <w:nsid w:val="449C4D2A"/>
    <w:multiLevelType w:val="hybridMultilevel"/>
    <w:tmpl w:val="195C30E6"/>
    <w:lvl w:ilvl="0" w:tplc="33D2691C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</w:rPr>
    </w:lvl>
    <w:lvl w:ilvl="1" w:tplc="F10CFB30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1D0A756A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CB4A928A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322FC92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A5C2426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8246E2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1C6EDF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C3263926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8921B0B"/>
    <w:multiLevelType w:val="hybridMultilevel"/>
    <w:tmpl w:val="3ED4DAF4"/>
    <w:lvl w:ilvl="0" w:tplc="6DD4FE44">
      <w:start w:val="4"/>
      <w:numFmt w:val="decimal"/>
      <w:lvlText w:val="%1)"/>
      <w:lvlJc w:val="left"/>
      <w:pPr>
        <w:ind w:left="1159" w:hanging="235"/>
      </w:pPr>
      <w:rPr>
        <w:rFonts w:ascii="Times New Roman" w:hAnsi="Times New Roman"/>
        <w:b w:val="0"/>
        <w:bCs w:val="0"/>
        <w:sz w:val="26"/>
        <w:szCs w:val="26"/>
      </w:rPr>
    </w:lvl>
    <w:lvl w:ilvl="1" w:tplc="1E9C8C74">
      <w:numFmt w:val="bullet"/>
      <w:lvlText w:val="•"/>
      <w:lvlJc w:val="left"/>
      <w:pPr>
        <w:ind w:left="2084" w:hanging="235"/>
      </w:pPr>
    </w:lvl>
    <w:lvl w:ilvl="2" w:tplc="9F4CD546">
      <w:numFmt w:val="bullet"/>
      <w:lvlText w:val="•"/>
      <w:lvlJc w:val="left"/>
      <w:pPr>
        <w:ind w:left="3009" w:hanging="235"/>
      </w:pPr>
    </w:lvl>
    <w:lvl w:ilvl="3" w:tplc="8CA060BA">
      <w:numFmt w:val="bullet"/>
      <w:lvlText w:val="•"/>
      <w:lvlJc w:val="left"/>
      <w:pPr>
        <w:ind w:left="3933" w:hanging="235"/>
      </w:pPr>
    </w:lvl>
    <w:lvl w:ilvl="4" w:tplc="490E1710">
      <w:numFmt w:val="bullet"/>
      <w:lvlText w:val="•"/>
      <w:lvlJc w:val="left"/>
      <w:pPr>
        <w:ind w:left="4858" w:hanging="235"/>
      </w:pPr>
    </w:lvl>
    <w:lvl w:ilvl="5" w:tplc="2B7E0FE0">
      <w:numFmt w:val="bullet"/>
      <w:lvlText w:val="•"/>
      <w:lvlJc w:val="left"/>
      <w:pPr>
        <w:ind w:left="5782" w:hanging="235"/>
      </w:pPr>
    </w:lvl>
    <w:lvl w:ilvl="6" w:tplc="63B0E508">
      <w:numFmt w:val="bullet"/>
      <w:lvlText w:val="•"/>
      <w:lvlJc w:val="left"/>
      <w:pPr>
        <w:ind w:left="6707" w:hanging="235"/>
      </w:pPr>
    </w:lvl>
    <w:lvl w:ilvl="7" w:tplc="174ADA8E">
      <w:numFmt w:val="bullet"/>
      <w:lvlText w:val="•"/>
      <w:lvlJc w:val="left"/>
      <w:pPr>
        <w:ind w:left="7631" w:hanging="235"/>
      </w:pPr>
    </w:lvl>
    <w:lvl w:ilvl="8" w:tplc="38F4512A">
      <w:numFmt w:val="bullet"/>
      <w:lvlText w:val="•"/>
      <w:lvlJc w:val="left"/>
      <w:pPr>
        <w:ind w:left="8556" w:hanging="235"/>
      </w:pPr>
    </w:lvl>
  </w:abstractNum>
  <w:abstractNum w:abstractNumId="12">
    <w:nsid w:val="5A386331"/>
    <w:multiLevelType w:val="hybridMultilevel"/>
    <w:tmpl w:val="4B78B810"/>
    <w:lvl w:ilvl="0" w:tplc="CA26B9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0EE96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422E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52477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038D9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12B7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E90E8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E40D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59E34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686B30CF"/>
    <w:multiLevelType w:val="hybridMultilevel"/>
    <w:tmpl w:val="42D8C16A"/>
    <w:lvl w:ilvl="0" w:tplc="9E9AFAB8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</w:rPr>
    </w:lvl>
    <w:lvl w:ilvl="1" w:tplc="06E25EB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B7E2CA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7B8295EC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2BF26DD2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B8A4AA4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C65673F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5CC2FB1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AF64157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B7E7DC9"/>
    <w:multiLevelType w:val="hybridMultilevel"/>
    <w:tmpl w:val="A474A424"/>
    <w:lvl w:ilvl="0" w:tplc="64EAEBF4">
      <w:start w:val="1"/>
      <w:numFmt w:val="decimal"/>
      <w:lvlText w:val="%1."/>
      <w:lvlJc w:val="left"/>
    </w:lvl>
    <w:lvl w:ilvl="1" w:tplc="9A9CB96E">
      <w:start w:val="1"/>
      <w:numFmt w:val="lowerLetter"/>
      <w:lvlText w:val="%2."/>
      <w:lvlJc w:val="left"/>
      <w:pPr>
        <w:ind w:left="1440" w:hanging="360"/>
      </w:pPr>
    </w:lvl>
    <w:lvl w:ilvl="2" w:tplc="455EA964">
      <w:start w:val="1"/>
      <w:numFmt w:val="lowerRoman"/>
      <w:lvlText w:val="%3."/>
      <w:lvlJc w:val="right"/>
      <w:pPr>
        <w:ind w:left="2160" w:hanging="180"/>
      </w:pPr>
    </w:lvl>
    <w:lvl w:ilvl="3" w:tplc="E6DE576A">
      <w:start w:val="1"/>
      <w:numFmt w:val="decimal"/>
      <w:lvlText w:val="%4."/>
      <w:lvlJc w:val="left"/>
      <w:pPr>
        <w:ind w:left="2880" w:hanging="360"/>
      </w:pPr>
    </w:lvl>
    <w:lvl w:ilvl="4" w:tplc="172C687E">
      <w:start w:val="1"/>
      <w:numFmt w:val="lowerLetter"/>
      <w:lvlText w:val="%5."/>
      <w:lvlJc w:val="left"/>
      <w:pPr>
        <w:ind w:left="3600" w:hanging="360"/>
      </w:pPr>
    </w:lvl>
    <w:lvl w:ilvl="5" w:tplc="346CA22A">
      <w:start w:val="1"/>
      <w:numFmt w:val="lowerRoman"/>
      <w:lvlText w:val="%6."/>
      <w:lvlJc w:val="right"/>
      <w:pPr>
        <w:ind w:left="4320" w:hanging="180"/>
      </w:pPr>
    </w:lvl>
    <w:lvl w:ilvl="6" w:tplc="8CB47012">
      <w:start w:val="1"/>
      <w:numFmt w:val="decimal"/>
      <w:lvlText w:val="%7."/>
      <w:lvlJc w:val="left"/>
      <w:pPr>
        <w:ind w:left="5040" w:hanging="360"/>
      </w:pPr>
    </w:lvl>
    <w:lvl w:ilvl="7" w:tplc="BC385780">
      <w:start w:val="1"/>
      <w:numFmt w:val="lowerLetter"/>
      <w:lvlText w:val="%8."/>
      <w:lvlJc w:val="left"/>
      <w:pPr>
        <w:ind w:left="5760" w:hanging="360"/>
      </w:pPr>
    </w:lvl>
    <w:lvl w:ilvl="8" w:tplc="56D21E12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31C5E"/>
    <w:multiLevelType w:val="hybridMultilevel"/>
    <w:tmpl w:val="F76465B2"/>
    <w:lvl w:ilvl="0" w:tplc="E53A862E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  <w:sz w:val="28"/>
      </w:rPr>
    </w:lvl>
    <w:lvl w:ilvl="1" w:tplc="FD5A2726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1F264868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325EC0F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6FEA520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6BB472A6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2AA3D2C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24A6539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51EC612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78DE276A"/>
    <w:multiLevelType w:val="multilevel"/>
    <w:tmpl w:val="4EF6A0AA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6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17">
    <w:nsid w:val="79DD735A"/>
    <w:multiLevelType w:val="hybridMultilevel"/>
    <w:tmpl w:val="06FC4A1E"/>
    <w:lvl w:ilvl="0" w:tplc="DC06529A">
      <w:start w:val="1"/>
      <w:numFmt w:val="decimal"/>
      <w:lvlText w:val="%1."/>
      <w:lvlJc w:val="left"/>
    </w:lvl>
    <w:lvl w:ilvl="1" w:tplc="3288D748">
      <w:start w:val="1"/>
      <w:numFmt w:val="lowerLetter"/>
      <w:lvlText w:val="%2."/>
      <w:lvlJc w:val="left"/>
      <w:pPr>
        <w:ind w:left="1440" w:hanging="360"/>
      </w:pPr>
    </w:lvl>
    <w:lvl w:ilvl="2" w:tplc="91563816">
      <w:start w:val="1"/>
      <w:numFmt w:val="lowerRoman"/>
      <w:lvlText w:val="%3."/>
      <w:lvlJc w:val="right"/>
      <w:pPr>
        <w:ind w:left="2160" w:hanging="180"/>
      </w:pPr>
    </w:lvl>
    <w:lvl w:ilvl="3" w:tplc="F5CC4D74">
      <w:start w:val="1"/>
      <w:numFmt w:val="decimal"/>
      <w:lvlText w:val="%4."/>
      <w:lvlJc w:val="left"/>
      <w:pPr>
        <w:ind w:left="2880" w:hanging="360"/>
      </w:pPr>
    </w:lvl>
    <w:lvl w:ilvl="4" w:tplc="AEAA47F0">
      <w:start w:val="1"/>
      <w:numFmt w:val="lowerLetter"/>
      <w:lvlText w:val="%5."/>
      <w:lvlJc w:val="left"/>
      <w:pPr>
        <w:ind w:left="3600" w:hanging="360"/>
      </w:pPr>
    </w:lvl>
    <w:lvl w:ilvl="5" w:tplc="4976B7F4">
      <w:start w:val="1"/>
      <w:numFmt w:val="lowerRoman"/>
      <w:lvlText w:val="%6."/>
      <w:lvlJc w:val="right"/>
      <w:pPr>
        <w:ind w:left="4320" w:hanging="180"/>
      </w:pPr>
    </w:lvl>
    <w:lvl w:ilvl="6" w:tplc="A2F4D3D0">
      <w:start w:val="1"/>
      <w:numFmt w:val="decimal"/>
      <w:lvlText w:val="%7."/>
      <w:lvlJc w:val="left"/>
      <w:pPr>
        <w:ind w:left="5040" w:hanging="360"/>
      </w:pPr>
    </w:lvl>
    <w:lvl w:ilvl="7" w:tplc="6136BDB2">
      <w:start w:val="1"/>
      <w:numFmt w:val="lowerLetter"/>
      <w:lvlText w:val="%8."/>
      <w:lvlJc w:val="left"/>
      <w:pPr>
        <w:ind w:left="5760" w:hanging="360"/>
      </w:pPr>
    </w:lvl>
    <w:lvl w:ilvl="8" w:tplc="DB2CC34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E37C24"/>
    <w:multiLevelType w:val="multilevel"/>
    <w:tmpl w:val="079EB780"/>
    <w:lvl w:ilvl="0">
      <w:start w:val="22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"/>
      <w:lvlJc w:val="left"/>
      <w:pPr>
        <w:ind w:left="1129" w:hanging="420"/>
      </w:pPr>
      <w:rPr>
        <w:highlight w:val="white"/>
      </w:r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429" w:hanging="72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1789" w:hanging="108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149" w:hanging="1440"/>
      </w:pPr>
    </w:lvl>
    <w:lvl w:ilvl="8">
      <w:start w:val="1"/>
      <w:numFmt w:val="decimal"/>
      <w:lvlText w:val="%1.%2.%3.%4.%5.%6.%7.%8.%9"/>
      <w:lvlJc w:val="left"/>
      <w:pPr>
        <w:ind w:left="2509" w:hanging="1800"/>
      </w:pPr>
    </w:lvl>
  </w:abstractNum>
  <w:abstractNum w:abstractNumId="19">
    <w:nsid w:val="7ED33789"/>
    <w:multiLevelType w:val="multilevel"/>
    <w:tmpl w:val="25F4776A"/>
    <w:lvl w:ilvl="0">
      <w:start w:val="1"/>
      <w:numFmt w:val="decimal"/>
      <w:lvlText w:val="%1"/>
      <w:lvlJc w:val="left"/>
      <w:pPr>
        <w:ind w:left="216" w:hanging="421"/>
      </w:pPr>
    </w:lvl>
    <w:lvl w:ilvl="1">
      <w:start w:val="1"/>
      <w:numFmt w:val="decimal"/>
      <w:lvlText w:val="%1.%2."/>
      <w:lvlJc w:val="left"/>
      <w:pPr>
        <w:ind w:left="216" w:hanging="421"/>
      </w:pPr>
      <w:rPr>
        <w:rFonts w:ascii="Times New Roman" w:hAnsi="Times New Roman"/>
        <w:b w:val="0"/>
        <w:bCs w:val="0"/>
        <w:sz w:val="26"/>
        <w:szCs w:val="26"/>
      </w:rPr>
    </w:lvl>
    <w:lvl w:ilvl="2">
      <w:numFmt w:val="bullet"/>
      <w:lvlText w:val="•"/>
      <w:lvlJc w:val="left"/>
      <w:pPr>
        <w:ind w:left="2257" w:hanging="421"/>
      </w:pPr>
    </w:lvl>
    <w:lvl w:ilvl="3">
      <w:numFmt w:val="bullet"/>
      <w:lvlText w:val="•"/>
      <w:lvlJc w:val="left"/>
      <w:pPr>
        <w:ind w:left="3275" w:hanging="421"/>
      </w:pPr>
    </w:lvl>
    <w:lvl w:ilvl="4">
      <w:numFmt w:val="bullet"/>
      <w:lvlText w:val="•"/>
      <w:lvlJc w:val="left"/>
      <w:pPr>
        <w:ind w:left="4294" w:hanging="421"/>
      </w:pPr>
    </w:lvl>
    <w:lvl w:ilvl="5">
      <w:numFmt w:val="bullet"/>
      <w:lvlText w:val="•"/>
      <w:lvlJc w:val="left"/>
      <w:pPr>
        <w:ind w:left="5312" w:hanging="421"/>
      </w:pPr>
    </w:lvl>
    <w:lvl w:ilvl="6">
      <w:numFmt w:val="bullet"/>
      <w:lvlText w:val="•"/>
      <w:lvlJc w:val="left"/>
      <w:pPr>
        <w:ind w:left="6331" w:hanging="421"/>
      </w:pPr>
    </w:lvl>
    <w:lvl w:ilvl="7">
      <w:numFmt w:val="bullet"/>
      <w:lvlText w:val="•"/>
      <w:lvlJc w:val="left"/>
      <w:pPr>
        <w:ind w:left="7349" w:hanging="421"/>
      </w:pPr>
    </w:lvl>
    <w:lvl w:ilvl="8">
      <w:numFmt w:val="bullet"/>
      <w:lvlText w:val="•"/>
      <w:lvlJc w:val="left"/>
      <w:pPr>
        <w:ind w:left="8368" w:hanging="421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0"/>
  </w:num>
  <w:num w:numId="5">
    <w:abstractNumId w:val="14"/>
  </w:num>
  <w:num w:numId="6">
    <w:abstractNumId w:val="17"/>
  </w:num>
  <w:num w:numId="7">
    <w:abstractNumId w:val="15"/>
  </w:num>
  <w:num w:numId="8">
    <w:abstractNumId w:val="6"/>
  </w:num>
  <w:num w:numId="9">
    <w:abstractNumId w:val="10"/>
  </w:num>
  <w:num w:numId="10">
    <w:abstractNumId w:val="13"/>
  </w:num>
  <w:num w:numId="11">
    <w:abstractNumId w:val="1"/>
  </w:num>
  <w:num w:numId="12">
    <w:abstractNumId w:val="11"/>
  </w:num>
  <w:num w:numId="13">
    <w:abstractNumId w:val="2"/>
  </w:num>
  <w:num w:numId="14">
    <w:abstractNumId w:val="19"/>
  </w:num>
  <w:num w:numId="15">
    <w:abstractNumId w:val="9"/>
  </w:num>
  <w:num w:numId="16">
    <w:abstractNumId w:val="8"/>
  </w:num>
  <w:num w:numId="17">
    <w:abstractNumId w:val="3"/>
  </w:num>
  <w:num w:numId="18">
    <w:abstractNumId w:val="16"/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05C"/>
    <w:rsid w:val="004E405C"/>
    <w:rsid w:val="0055062E"/>
    <w:rsid w:val="00B8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aliases w:val="Схема документа Знак,Без интервала Знак Знак"/>
    <w:link w:val="a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851"/>
      <w:jc w:val="both"/>
    </w:pPr>
    <w:rPr>
      <w:sz w:val="28"/>
      <w:szCs w:val="28"/>
      <w:lang w:eastAsia="ru-RU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pPr>
      <w:spacing w:before="240"/>
      <w:jc w:val="center"/>
    </w:pPr>
    <w:rPr>
      <w:smallCaps/>
      <w:spacing w:val="40"/>
      <w:sz w:val="2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semiHidden/>
    <w:pPr>
      <w:widowControl/>
      <w:ind w:firstLine="851"/>
      <w:jc w:val="both"/>
    </w:pPr>
    <w:rPr>
      <w:rFonts w:eastAsia="Calibri"/>
      <w:sz w:val="20"/>
      <w:szCs w:val="20"/>
      <w:lang w:val="en-US" w:eastAsia="en-US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semiHidden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styleId="afb">
    <w:name w:val="page number"/>
    <w:basedOn w:val="a0"/>
  </w:style>
  <w:style w:type="paragraph" w:styleId="afc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fd">
    <w:name w:val="Body Text"/>
    <w:basedOn w:val="a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pPr>
      <w:spacing w:line="240" w:lineRule="exact"/>
    </w:pPr>
    <w:rPr>
      <w:sz w:val="28"/>
      <w:lang w:val="en-US"/>
    </w:rPr>
  </w:style>
  <w:style w:type="paragraph" w:styleId="a5">
    <w:name w:val="Document Map"/>
    <w:aliases w:val="Без интервала Знак,Схема документа Знак Знак,Без интервала Знак Знак Знак"/>
    <w:basedOn w:val="a"/>
    <w:link w:val="a4"/>
    <w:semiHidden/>
    <w:pPr>
      <w:shd w:val="clear" w:color="auto" w:fill="000080"/>
    </w:pPr>
    <w:rPr>
      <w:rFonts w:ascii="Tahoma" w:hAnsi="Tahoma"/>
    </w:rPr>
  </w:style>
  <w:style w:type="paragraph" w:styleId="afe">
    <w:name w:val="Balloon Text"/>
    <w:basedOn w:val="a"/>
    <w:semiHidden/>
    <w:rPr>
      <w:rFonts w:ascii="Tahoma" w:hAnsi="Tahoma"/>
      <w:sz w:val="16"/>
      <w:szCs w:val="16"/>
    </w:rPr>
  </w:style>
  <w:style w:type="character" w:styleId="aff">
    <w:name w:val="Strong"/>
    <w:rPr>
      <w:b/>
      <w:bCs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lang w:eastAsia="ru-RU"/>
    </w:rPr>
  </w:style>
  <w:style w:type="character" w:styleId="aff0">
    <w:name w:val="Emphasis"/>
    <w:rPr>
      <w:i/>
      <w:iCs/>
    </w:rPr>
  </w:style>
  <w:style w:type="paragraph" w:customStyle="1" w:styleId="-11BulletListFooterTextnumbered-141BulletNumberNumBullet1Paragraphedeliste1lp1">
    <w:name w:val="Абзац списка;Абзац списка нумерованный;Цветной список - Акцент 11;Bullet List;FooterText;numbered;ПС - Нумерованный;ТЗ список;Абзац списка литеральный;Абзац списка1;Абзац списка41;Bullet Number;Индексы;Num Bullet 1;Paragraphe de liste1;lp1"/>
    <w:basedOn w:val="a5"/>
    <w:pPr>
      <w:ind w:left="215" w:firstLine="709"/>
    </w:pPr>
    <w:rPr>
      <w:rFonts w:ascii="Times New Roman" w:hAnsi="Times New Roman"/>
      <w:sz w:val="24"/>
      <w:szCs w:val="24"/>
      <w:lang w:val="en-US" w:eastAsia="en-US"/>
    </w:rPr>
  </w:style>
  <w:style w:type="paragraph" w:styleId="aff1">
    <w:name w:val="annotation text"/>
    <w:basedOn w:val="a5"/>
    <w:rPr>
      <w:rFonts w:ascii="Times New Roman" w:hAnsi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8</cp:revision>
  <dcterms:created xsi:type="dcterms:W3CDTF">2022-12-06T02:55:00Z</dcterms:created>
  <dcterms:modified xsi:type="dcterms:W3CDTF">2022-12-06T02:58:00Z</dcterms:modified>
</cp:coreProperties>
</file>