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FC0" w:rsidRPr="00BB24E8" w:rsidRDefault="005F4FC0" w:rsidP="00BB24E8">
      <w:pPr>
        <w:jc w:val="center"/>
        <w:rPr>
          <w:rFonts w:ascii="Arial" w:hAnsi="Arial" w:cs="Arial"/>
          <w:b/>
          <w:sz w:val="24"/>
          <w:szCs w:val="24"/>
        </w:rPr>
      </w:pPr>
      <w:r w:rsidRPr="00BB24E8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52450" cy="60960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FC0" w:rsidRPr="00BB24E8" w:rsidRDefault="005F4FC0" w:rsidP="00BB24E8">
      <w:pPr>
        <w:jc w:val="center"/>
        <w:rPr>
          <w:rFonts w:ascii="Arial" w:hAnsi="Arial" w:cs="Arial"/>
          <w:b/>
          <w:sz w:val="24"/>
          <w:szCs w:val="24"/>
        </w:rPr>
      </w:pPr>
      <w:r w:rsidRPr="00BB24E8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5F4FC0" w:rsidRPr="00BB24E8" w:rsidRDefault="005F4FC0" w:rsidP="00BB24E8">
      <w:pPr>
        <w:jc w:val="center"/>
        <w:rPr>
          <w:rFonts w:ascii="Arial" w:hAnsi="Arial" w:cs="Arial"/>
          <w:b/>
          <w:sz w:val="24"/>
          <w:szCs w:val="24"/>
        </w:rPr>
      </w:pPr>
      <w:r w:rsidRPr="00BB24E8">
        <w:rPr>
          <w:rFonts w:ascii="Arial" w:hAnsi="Arial" w:cs="Arial"/>
          <w:b/>
          <w:sz w:val="24"/>
          <w:szCs w:val="24"/>
        </w:rPr>
        <w:t>АЛТАЙСКОГО КРАЯ</w:t>
      </w:r>
    </w:p>
    <w:p w:rsidR="00BB24E8" w:rsidRDefault="00BB24E8" w:rsidP="00BB24E8">
      <w:pPr>
        <w:jc w:val="center"/>
        <w:rPr>
          <w:rFonts w:ascii="Arial" w:hAnsi="Arial" w:cs="Arial"/>
          <w:b/>
          <w:sz w:val="24"/>
          <w:szCs w:val="24"/>
        </w:rPr>
      </w:pPr>
    </w:p>
    <w:p w:rsidR="00BB24E8" w:rsidRDefault="00BB24E8" w:rsidP="00BB24E8">
      <w:pPr>
        <w:jc w:val="center"/>
        <w:rPr>
          <w:rFonts w:ascii="Arial" w:hAnsi="Arial" w:cs="Arial"/>
          <w:b/>
          <w:sz w:val="24"/>
          <w:szCs w:val="24"/>
        </w:rPr>
      </w:pPr>
    </w:p>
    <w:p w:rsidR="005F4FC0" w:rsidRPr="00BB24E8" w:rsidRDefault="005F4FC0" w:rsidP="00BB24E8">
      <w:pPr>
        <w:jc w:val="center"/>
        <w:rPr>
          <w:rFonts w:ascii="Arial" w:hAnsi="Arial" w:cs="Arial"/>
          <w:b/>
          <w:sz w:val="24"/>
          <w:szCs w:val="24"/>
        </w:rPr>
      </w:pPr>
      <w:r w:rsidRPr="00BB24E8">
        <w:rPr>
          <w:rFonts w:ascii="Arial" w:hAnsi="Arial" w:cs="Arial"/>
          <w:b/>
          <w:sz w:val="24"/>
          <w:szCs w:val="24"/>
        </w:rPr>
        <w:t>ПОСТАНОВЛЕНИЕ</w:t>
      </w:r>
    </w:p>
    <w:p w:rsidR="005F4FC0" w:rsidRDefault="005F4FC0" w:rsidP="00BB24E8">
      <w:pPr>
        <w:jc w:val="center"/>
        <w:rPr>
          <w:rFonts w:ascii="Arial" w:hAnsi="Arial" w:cs="Arial"/>
          <w:b/>
          <w:sz w:val="24"/>
          <w:szCs w:val="24"/>
        </w:rPr>
      </w:pPr>
    </w:p>
    <w:p w:rsidR="00BB24E8" w:rsidRPr="00BB24E8" w:rsidRDefault="00BB24E8" w:rsidP="00BB24E8">
      <w:pPr>
        <w:jc w:val="center"/>
        <w:rPr>
          <w:rFonts w:ascii="Arial" w:hAnsi="Arial" w:cs="Arial"/>
          <w:b/>
          <w:sz w:val="24"/>
          <w:szCs w:val="24"/>
        </w:rPr>
      </w:pPr>
    </w:p>
    <w:p w:rsidR="005F4FC0" w:rsidRPr="00BB24E8" w:rsidRDefault="00A2745F" w:rsidP="00BB24E8">
      <w:pPr>
        <w:jc w:val="center"/>
        <w:rPr>
          <w:rFonts w:ascii="Arial" w:hAnsi="Arial" w:cs="Arial"/>
          <w:b/>
          <w:sz w:val="24"/>
          <w:szCs w:val="24"/>
        </w:rPr>
      </w:pPr>
      <w:r w:rsidRPr="00BB24E8">
        <w:rPr>
          <w:rFonts w:ascii="Arial" w:hAnsi="Arial" w:cs="Arial"/>
          <w:b/>
          <w:sz w:val="24"/>
          <w:szCs w:val="24"/>
        </w:rPr>
        <w:t>28.12.2020</w:t>
      </w:r>
      <w:r w:rsidR="00BB24E8" w:rsidRPr="00BB24E8">
        <w:rPr>
          <w:rFonts w:ascii="Arial" w:hAnsi="Arial" w:cs="Arial"/>
          <w:b/>
          <w:sz w:val="24"/>
          <w:szCs w:val="24"/>
        </w:rPr>
        <w:t xml:space="preserve"> </w:t>
      </w:r>
      <w:r w:rsidR="00BB24E8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</w:t>
      </w:r>
      <w:r w:rsidR="005F4FC0" w:rsidRPr="00BB24E8">
        <w:rPr>
          <w:rFonts w:ascii="Arial" w:hAnsi="Arial" w:cs="Arial"/>
          <w:b/>
          <w:sz w:val="24"/>
          <w:szCs w:val="24"/>
        </w:rPr>
        <w:t xml:space="preserve">№ </w:t>
      </w:r>
      <w:r w:rsidRPr="00BB24E8">
        <w:rPr>
          <w:rFonts w:ascii="Arial" w:hAnsi="Arial" w:cs="Arial"/>
          <w:b/>
          <w:sz w:val="24"/>
          <w:szCs w:val="24"/>
        </w:rPr>
        <w:t>2031</w:t>
      </w:r>
    </w:p>
    <w:p w:rsidR="005F4FC0" w:rsidRDefault="00BB24E8" w:rsidP="00BB24E8">
      <w:pPr>
        <w:jc w:val="center"/>
        <w:rPr>
          <w:rFonts w:ascii="Arial" w:hAnsi="Arial" w:cs="Arial"/>
          <w:b/>
          <w:sz w:val="24"/>
          <w:szCs w:val="24"/>
        </w:rPr>
      </w:pPr>
      <w:r w:rsidRPr="00BB24E8">
        <w:rPr>
          <w:rFonts w:ascii="Arial" w:hAnsi="Arial" w:cs="Arial"/>
          <w:b/>
          <w:sz w:val="24"/>
          <w:szCs w:val="24"/>
        </w:rPr>
        <w:t>г. Новоалтайск</w:t>
      </w:r>
    </w:p>
    <w:p w:rsidR="00BB24E8" w:rsidRDefault="00BB24E8" w:rsidP="00BB24E8">
      <w:pPr>
        <w:jc w:val="center"/>
        <w:rPr>
          <w:rFonts w:ascii="Arial" w:hAnsi="Arial" w:cs="Arial"/>
          <w:b/>
          <w:sz w:val="24"/>
          <w:szCs w:val="24"/>
        </w:rPr>
      </w:pPr>
    </w:p>
    <w:p w:rsidR="00BB24E8" w:rsidRPr="00BB24E8" w:rsidRDefault="00BB24E8" w:rsidP="00BB24E8">
      <w:pPr>
        <w:jc w:val="center"/>
        <w:rPr>
          <w:rFonts w:ascii="Arial" w:hAnsi="Arial" w:cs="Arial"/>
          <w:b/>
          <w:sz w:val="24"/>
          <w:szCs w:val="24"/>
        </w:rPr>
      </w:pPr>
    </w:p>
    <w:p w:rsidR="00BB24E8" w:rsidRDefault="00BB24E8" w:rsidP="00BB24E8">
      <w:pPr>
        <w:tabs>
          <w:tab w:val="left" w:pos="720"/>
        </w:tabs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B24E8">
        <w:rPr>
          <w:rFonts w:ascii="Arial" w:hAnsi="Arial" w:cs="Arial"/>
          <w:b/>
          <w:sz w:val="24"/>
          <w:szCs w:val="24"/>
        </w:rPr>
        <w:t>Об утверждении муниципальной программы «</w:t>
      </w:r>
      <w:r w:rsidRPr="00BB24E8">
        <w:rPr>
          <w:rFonts w:ascii="Arial" w:hAnsi="Arial" w:cs="Arial"/>
          <w:b/>
          <w:sz w:val="24"/>
          <w:szCs w:val="24"/>
          <w:shd w:val="clear" w:color="auto" w:fill="FFFFFF"/>
        </w:rPr>
        <w:t xml:space="preserve">Поддержка и развитие малого и среднего предпринимательства на территории города Новоалтайска </w:t>
      </w:r>
    </w:p>
    <w:p w:rsidR="00BB24E8" w:rsidRPr="00BB24E8" w:rsidRDefault="00BB24E8" w:rsidP="00BB24E8">
      <w:pPr>
        <w:tabs>
          <w:tab w:val="left" w:pos="720"/>
        </w:tabs>
        <w:jc w:val="center"/>
        <w:rPr>
          <w:rFonts w:ascii="Arial" w:hAnsi="Arial" w:cs="Arial"/>
          <w:b/>
          <w:sz w:val="24"/>
          <w:szCs w:val="24"/>
        </w:rPr>
      </w:pPr>
      <w:r w:rsidRPr="00BB24E8">
        <w:rPr>
          <w:rFonts w:ascii="Arial" w:hAnsi="Arial" w:cs="Arial"/>
          <w:b/>
          <w:sz w:val="24"/>
          <w:szCs w:val="24"/>
          <w:shd w:val="clear" w:color="auto" w:fill="FFFFFF"/>
        </w:rPr>
        <w:t>на 2021-2025 годы»</w:t>
      </w:r>
    </w:p>
    <w:p w:rsidR="00BB24E8" w:rsidRPr="00BB24E8" w:rsidRDefault="00BB24E8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B24E8" w:rsidRPr="00BB24E8" w:rsidRDefault="00BB24E8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BB24E8" w:rsidRDefault="005F4FC0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В соответствии с Федеральными законами от 24.07.2007 № 209 «О развитии малого и среднего предпринимательства в Российской Федерации» и от 06.10.2003 № 131-ФЗ «Об общих принципах организации местного самоуправления в Российской Федерации», в целях создание благоприятных условий для устойчивого функционирования и развития малого и среднего предпринимательства на территории города Новоалтайска</w:t>
      </w:r>
    </w:p>
    <w:p w:rsidR="005F4FC0" w:rsidRPr="00BB24E8" w:rsidRDefault="00BB24E8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5F4FC0" w:rsidRPr="00BB24E8">
        <w:rPr>
          <w:rFonts w:ascii="Arial" w:hAnsi="Arial" w:cs="Arial"/>
          <w:sz w:val="24"/>
          <w:szCs w:val="24"/>
        </w:rPr>
        <w:t>:</w:t>
      </w:r>
    </w:p>
    <w:p w:rsidR="005F4FC0" w:rsidRPr="00BB24E8" w:rsidRDefault="005F4FC0" w:rsidP="00BB24E8">
      <w:pPr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24E8">
        <w:rPr>
          <w:rFonts w:ascii="Arial" w:hAnsi="Arial" w:cs="Arial"/>
          <w:color w:val="000000"/>
          <w:sz w:val="24"/>
          <w:szCs w:val="24"/>
        </w:rPr>
        <w:t xml:space="preserve">Утвердить муниципальную программу </w:t>
      </w:r>
      <w:r w:rsidRPr="00BB24E8">
        <w:rPr>
          <w:rFonts w:ascii="Arial" w:hAnsi="Arial" w:cs="Arial"/>
          <w:sz w:val="24"/>
          <w:szCs w:val="24"/>
        </w:rPr>
        <w:t>«</w:t>
      </w:r>
      <w:r w:rsidRPr="00BB24E8">
        <w:rPr>
          <w:rFonts w:ascii="Arial" w:hAnsi="Arial" w:cs="Arial"/>
          <w:sz w:val="24"/>
          <w:szCs w:val="24"/>
          <w:shd w:val="clear" w:color="auto" w:fill="FFFFFF"/>
        </w:rPr>
        <w:t>Поддержка и развитие малого и среднего предпринимательства на территории города Новоалтайска на 2021-2025 годы», согласно приложению к настоящему постановлению.</w:t>
      </w:r>
    </w:p>
    <w:p w:rsidR="005F4FC0" w:rsidRPr="00BB24E8" w:rsidRDefault="005F4FC0" w:rsidP="00BB24E8">
      <w:pPr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Опубликовать настоящее постановление в Вестнике муниципального образования города Новоалтайска.</w:t>
      </w:r>
    </w:p>
    <w:p w:rsidR="005F4FC0" w:rsidRPr="00BB24E8" w:rsidRDefault="005F4FC0" w:rsidP="00BB24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BB24E8">
        <w:rPr>
          <w:rFonts w:ascii="Arial" w:hAnsi="Arial" w:cs="Arial"/>
          <w:sz w:val="24"/>
          <w:szCs w:val="24"/>
        </w:rPr>
        <w:t>Контроль за</w:t>
      </w:r>
      <w:proofErr w:type="gramEnd"/>
      <w:r w:rsidRPr="00BB24E8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5F4FC0" w:rsidRPr="00BB24E8" w:rsidRDefault="005F4FC0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F4FC0" w:rsidRPr="00BB24E8" w:rsidRDefault="005F4FC0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5F4FC0" w:rsidRPr="00BB24E8" w:rsidRDefault="005F4FC0" w:rsidP="00BB24E8">
      <w:pPr>
        <w:ind w:firstLine="709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Глава города</w:t>
      </w:r>
      <w:r w:rsidR="00BB24E8">
        <w:rPr>
          <w:rFonts w:ascii="Arial" w:hAnsi="Arial" w:cs="Arial"/>
          <w:sz w:val="24"/>
          <w:szCs w:val="24"/>
        </w:rPr>
        <w:t xml:space="preserve">   </w:t>
      </w:r>
      <w:r w:rsidRPr="00BB24E8">
        <w:rPr>
          <w:rFonts w:ascii="Arial" w:hAnsi="Arial" w:cs="Arial"/>
          <w:sz w:val="24"/>
          <w:szCs w:val="24"/>
        </w:rPr>
        <w:t>С.Н. Еремеев</w:t>
      </w:r>
    </w:p>
    <w:p w:rsidR="00EC7BA6" w:rsidRPr="00BB24E8" w:rsidRDefault="00EC7BA6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BB24E8" w:rsidRDefault="00BB24E8" w:rsidP="00BB24E8">
      <w:pPr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</w:p>
    <w:p w:rsidR="00BB24E8" w:rsidRPr="00BB24E8" w:rsidRDefault="00BB24E8" w:rsidP="00BB24E8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Приложение </w:t>
      </w:r>
    </w:p>
    <w:p w:rsidR="00BB24E8" w:rsidRPr="00BB24E8" w:rsidRDefault="00BB24E8" w:rsidP="00BB24E8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к постановлению Администрации города Новоалтайска</w:t>
      </w:r>
    </w:p>
    <w:p w:rsidR="00BB24E8" w:rsidRDefault="00BB24E8" w:rsidP="00BB24E8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от 28.12.2020 № 2031</w:t>
      </w:r>
    </w:p>
    <w:p w:rsidR="00BB24E8" w:rsidRDefault="00BB24E8" w:rsidP="00BB24E8">
      <w:pPr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</w:p>
    <w:p w:rsidR="00BB24E8" w:rsidRPr="00BB24E8" w:rsidRDefault="00BB24E8" w:rsidP="00BB24E8">
      <w:pPr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</w:p>
    <w:p w:rsidR="00EC7BA6" w:rsidRPr="00BB24E8" w:rsidRDefault="00EC7BA6" w:rsidP="00BB24E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Муниципальная программа </w:t>
      </w:r>
    </w:p>
    <w:p w:rsidR="00EC7BA6" w:rsidRPr="00BB24E8" w:rsidRDefault="004F2EE2" w:rsidP="00BB24E8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  <w:shd w:val="clear" w:color="auto" w:fill="FFFFFF"/>
        </w:rPr>
        <w:t>«</w:t>
      </w:r>
      <w:r w:rsidR="00EC7BA6" w:rsidRPr="00BB24E8">
        <w:rPr>
          <w:rFonts w:ascii="Arial" w:hAnsi="Arial" w:cs="Arial"/>
          <w:sz w:val="24"/>
          <w:szCs w:val="24"/>
          <w:shd w:val="clear" w:color="auto" w:fill="FFFFFF"/>
        </w:rPr>
        <w:t>Поддержка и развитие малого и среднего предпринимательства на территории города Новоалтайска на 2021-2025 годы</w:t>
      </w:r>
      <w:r w:rsidRPr="00BB24E8">
        <w:rPr>
          <w:rFonts w:ascii="Arial" w:hAnsi="Arial" w:cs="Arial"/>
          <w:sz w:val="24"/>
          <w:szCs w:val="24"/>
          <w:shd w:val="clear" w:color="auto" w:fill="FFFFFF"/>
        </w:rPr>
        <w:t>»</w:t>
      </w:r>
    </w:p>
    <w:p w:rsidR="00EC7BA6" w:rsidRPr="00BB24E8" w:rsidRDefault="00EC7BA6" w:rsidP="00BB24E8">
      <w:pPr>
        <w:tabs>
          <w:tab w:val="left" w:pos="288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 (далее – Программа)</w:t>
      </w:r>
    </w:p>
    <w:p w:rsidR="00EC7BA6" w:rsidRPr="00BB24E8" w:rsidRDefault="00EC7BA6" w:rsidP="00BB24E8">
      <w:pPr>
        <w:pStyle w:val="ConsPlusNormal"/>
        <w:widowControl/>
        <w:ind w:firstLine="709"/>
        <w:jc w:val="center"/>
        <w:rPr>
          <w:sz w:val="24"/>
          <w:szCs w:val="24"/>
        </w:rPr>
      </w:pPr>
    </w:p>
    <w:p w:rsidR="00EC7BA6" w:rsidRPr="00BB24E8" w:rsidRDefault="0017208E" w:rsidP="00BB24E8">
      <w:pPr>
        <w:pStyle w:val="ConsPlusNormal"/>
        <w:widowControl/>
        <w:ind w:firstLine="709"/>
        <w:jc w:val="center"/>
        <w:rPr>
          <w:sz w:val="24"/>
          <w:szCs w:val="24"/>
        </w:rPr>
      </w:pPr>
      <w:r w:rsidRPr="00BB24E8">
        <w:rPr>
          <w:sz w:val="24"/>
          <w:szCs w:val="24"/>
        </w:rPr>
        <w:t>1</w:t>
      </w:r>
      <w:r w:rsidR="00EC7BA6" w:rsidRPr="00BB24E8">
        <w:rPr>
          <w:sz w:val="24"/>
          <w:szCs w:val="24"/>
        </w:rPr>
        <w:t>. Паспорт</w:t>
      </w:r>
      <w:r w:rsidR="00947620" w:rsidRPr="00BB24E8">
        <w:rPr>
          <w:sz w:val="24"/>
          <w:szCs w:val="24"/>
        </w:rPr>
        <w:t xml:space="preserve"> </w:t>
      </w:r>
      <w:r w:rsidR="00EC7BA6" w:rsidRPr="00BB24E8">
        <w:rPr>
          <w:sz w:val="24"/>
          <w:szCs w:val="24"/>
        </w:rPr>
        <w:t>муниципальной</w:t>
      </w:r>
      <w:r w:rsidR="00947620" w:rsidRPr="00BB24E8">
        <w:rPr>
          <w:sz w:val="24"/>
          <w:szCs w:val="24"/>
        </w:rPr>
        <w:t xml:space="preserve"> </w:t>
      </w:r>
      <w:r w:rsidR="008C56F7" w:rsidRPr="00BB24E8">
        <w:rPr>
          <w:sz w:val="24"/>
          <w:szCs w:val="24"/>
        </w:rPr>
        <w:t>Программы.</w:t>
      </w:r>
    </w:p>
    <w:p w:rsidR="00EC7BA6" w:rsidRPr="00BB24E8" w:rsidRDefault="00EC7BA6" w:rsidP="00BB24E8">
      <w:pPr>
        <w:pStyle w:val="ConsPlusNormal"/>
        <w:widowControl/>
        <w:ind w:firstLine="709"/>
        <w:jc w:val="right"/>
        <w:rPr>
          <w:sz w:val="24"/>
          <w:szCs w:val="24"/>
        </w:rPr>
      </w:pPr>
    </w:p>
    <w:tbl>
      <w:tblPr>
        <w:tblW w:w="0" w:type="auto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27"/>
        <w:gridCol w:w="7229"/>
      </w:tblGrid>
      <w:tr w:rsidR="00EC7BA6" w:rsidRPr="00BB24E8" w:rsidTr="00BB24E8">
        <w:trPr>
          <w:trHeight w:val="114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lastRenderedPageBreak/>
              <w:t>Ответственный исполнитель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Отдел по развитию предпринимательства и рыночной инфраструктуры комитета по экономической политике </w:t>
            </w:r>
            <w:r w:rsidRPr="00BB24E8">
              <w:rPr>
                <w:rFonts w:ascii="Arial" w:hAnsi="Arial" w:cs="Arial"/>
                <w:sz w:val="24"/>
                <w:szCs w:val="24"/>
              </w:rPr>
              <w:br/>
              <w:t>и инвестициям Администрации города Новоалтайска (далее Отдел)</w:t>
            </w:r>
          </w:p>
        </w:tc>
      </w:tr>
      <w:tr w:rsidR="00EC7BA6" w:rsidRPr="00BB24E8" w:rsidTr="00BB24E8">
        <w:trPr>
          <w:trHeight w:val="62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Участники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Отдел по развитию предпринимательства и рыночной инфраструктуры комитета по экономической политике </w:t>
            </w:r>
            <w:r w:rsidRPr="00BB24E8">
              <w:rPr>
                <w:rFonts w:ascii="Arial" w:hAnsi="Arial" w:cs="Arial"/>
                <w:sz w:val="24"/>
                <w:szCs w:val="24"/>
              </w:rPr>
              <w:br/>
              <w:t>и инвестициям Администрации города Новоалтайска</w:t>
            </w:r>
          </w:p>
        </w:tc>
      </w:tr>
      <w:tr w:rsidR="00EC7BA6" w:rsidRPr="00BB24E8" w:rsidTr="00BB24E8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C7BA6" w:rsidRPr="00BB24E8" w:rsidTr="00BB24E8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Создание благоприятных условий для устойчивого функционирования и развития малого </w:t>
            </w:r>
            <w:r w:rsidRPr="00BB24E8">
              <w:rPr>
                <w:sz w:val="24"/>
                <w:szCs w:val="24"/>
              </w:rPr>
              <w:br/>
              <w:t>и среднего предпринимательства на территории города Новоалтайска</w:t>
            </w:r>
          </w:p>
        </w:tc>
      </w:tr>
      <w:tr w:rsidR="00EC7BA6" w:rsidRPr="00BB24E8" w:rsidTr="00BB24E8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1. Финансово-кредитная поддержка субъектов малого и среднего предпринимательства</w:t>
            </w:r>
          </w:p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2. Повышение конкурентоспособности, узнавае</w:t>
            </w:r>
            <w:r w:rsidR="00D739F0" w:rsidRPr="00BB24E8">
              <w:rPr>
                <w:rFonts w:ascii="Arial" w:hAnsi="Arial" w:cs="Arial"/>
                <w:sz w:val="24"/>
                <w:szCs w:val="24"/>
              </w:rPr>
              <w:t xml:space="preserve">мости и продвижение </w:t>
            </w:r>
            <w:proofErr w:type="spellStart"/>
            <w:r w:rsidR="00D739F0" w:rsidRPr="00BB24E8">
              <w:rPr>
                <w:rFonts w:ascii="Arial" w:hAnsi="Arial" w:cs="Arial"/>
                <w:sz w:val="24"/>
                <w:szCs w:val="24"/>
              </w:rPr>
              <w:t>н</w:t>
            </w:r>
            <w:r w:rsidRPr="00BB24E8">
              <w:rPr>
                <w:rFonts w:ascii="Arial" w:hAnsi="Arial" w:cs="Arial"/>
                <w:sz w:val="24"/>
                <w:szCs w:val="24"/>
              </w:rPr>
              <w:t>овоалтайских</w:t>
            </w:r>
            <w:proofErr w:type="spellEnd"/>
            <w:r w:rsidR="00B23C30" w:rsidRPr="00BB24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92195" w:rsidRPr="00BB24E8">
              <w:rPr>
                <w:rFonts w:ascii="Arial" w:hAnsi="Arial" w:cs="Arial"/>
                <w:sz w:val="24"/>
                <w:szCs w:val="24"/>
              </w:rPr>
              <w:t>субъектов малого и</w:t>
            </w:r>
            <w:r w:rsidR="00B23C30" w:rsidRPr="00BB24E8">
              <w:rPr>
                <w:rFonts w:ascii="Arial" w:hAnsi="Arial" w:cs="Arial"/>
                <w:sz w:val="24"/>
                <w:szCs w:val="24"/>
              </w:rPr>
              <w:t xml:space="preserve"> среднего предпринимательства (д</w:t>
            </w:r>
            <w:r w:rsidR="00392195" w:rsidRPr="00BB24E8">
              <w:rPr>
                <w:rFonts w:ascii="Arial" w:hAnsi="Arial" w:cs="Arial"/>
                <w:sz w:val="24"/>
                <w:szCs w:val="24"/>
              </w:rPr>
              <w:t>алее - СМСП)</w:t>
            </w:r>
            <w:r w:rsidRPr="00BB24E8">
              <w:rPr>
                <w:rFonts w:ascii="Arial" w:hAnsi="Arial" w:cs="Arial"/>
                <w:sz w:val="24"/>
                <w:szCs w:val="24"/>
              </w:rPr>
              <w:t>, в том числе популяризация предпринимательской деятельности</w:t>
            </w:r>
          </w:p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3. Создание условий для обеспечения жителей города доступными услугами и товарами</w:t>
            </w:r>
          </w:p>
        </w:tc>
      </w:tr>
      <w:tr w:rsidR="00EC7BA6" w:rsidRPr="00BB24E8" w:rsidTr="00BB24E8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D739F0" w:rsidP="00BB24E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1. </w:t>
            </w:r>
            <w:r w:rsidR="00EC7BA6" w:rsidRPr="00BB24E8">
              <w:rPr>
                <w:sz w:val="24"/>
                <w:szCs w:val="24"/>
              </w:rPr>
              <w:t xml:space="preserve">Количество СМСП, </w:t>
            </w:r>
            <w:proofErr w:type="gramStart"/>
            <w:r w:rsidR="00EC7BA6" w:rsidRPr="00BB24E8">
              <w:rPr>
                <w:sz w:val="24"/>
                <w:szCs w:val="24"/>
              </w:rPr>
              <w:t>получивших</w:t>
            </w:r>
            <w:proofErr w:type="gramEnd"/>
            <w:r w:rsidR="00EC7BA6" w:rsidRPr="00BB24E8">
              <w:rPr>
                <w:sz w:val="24"/>
                <w:szCs w:val="24"/>
              </w:rPr>
              <w:t xml:space="preserve"> финансовую поддержку</w:t>
            </w:r>
            <w:r w:rsidR="00025ED5" w:rsidRPr="00BB24E8">
              <w:rPr>
                <w:sz w:val="24"/>
                <w:szCs w:val="24"/>
              </w:rPr>
              <w:t>;</w:t>
            </w:r>
          </w:p>
          <w:p w:rsidR="00EC7BA6" w:rsidRPr="00BB24E8" w:rsidRDefault="00D739F0" w:rsidP="00BB24E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2. </w:t>
            </w:r>
            <w:r w:rsidR="00EC7BA6" w:rsidRPr="00BB24E8">
              <w:rPr>
                <w:sz w:val="24"/>
                <w:szCs w:val="24"/>
              </w:rPr>
              <w:t>Количество созданных рабочих мест</w:t>
            </w:r>
            <w:r w:rsidR="00EE2F0B" w:rsidRPr="00BB24E8">
              <w:rPr>
                <w:sz w:val="24"/>
                <w:szCs w:val="24"/>
              </w:rPr>
              <w:t xml:space="preserve">, в рамках </w:t>
            </w:r>
            <w:r w:rsidR="00BC676F" w:rsidRPr="00BB24E8">
              <w:rPr>
                <w:sz w:val="24"/>
                <w:szCs w:val="24"/>
              </w:rPr>
              <w:t>оказанной поддержки</w:t>
            </w:r>
            <w:r w:rsidR="00025ED5" w:rsidRPr="00BB24E8">
              <w:rPr>
                <w:sz w:val="24"/>
                <w:szCs w:val="24"/>
              </w:rPr>
              <w:t>;</w:t>
            </w:r>
          </w:p>
          <w:p w:rsidR="00154D24" w:rsidRPr="00BB24E8" w:rsidRDefault="00D739F0" w:rsidP="00BB24E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3. </w:t>
            </w:r>
            <w:r w:rsidR="00154D24" w:rsidRPr="00BB24E8">
              <w:rPr>
                <w:sz w:val="24"/>
                <w:szCs w:val="24"/>
              </w:rPr>
              <w:t xml:space="preserve">Увеличение объема налоговых поступлений </w:t>
            </w:r>
            <w:r w:rsidR="005D4282" w:rsidRPr="00BB24E8">
              <w:rPr>
                <w:sz w:val="24"/>
                <w:szCs w:val="24"/>
              </w:rPr>
              <w:t xml:space="preserve">в бюджет города Новоалтайска </w:t>
            </w:r>
            <w:r w:rsidR="00154D24" w:rsidRPr="00BB24E8">
              <w:rPr>
                <w:sz w:val="24"/>
                <w:szCs w:val="24"/>
              </w:rPr>
              <w:t xml:space="preserve">от СМСП </w:t>
            </w:r>
            <w:r w:rsidR="00D8734B" w:rsidRPr="00BB24E8">
              <w:rPr>
                <w:sz w:val="24"/>
                <w:szCs w:val="24"/>
              </w:rPr>
              <w:t>получивших финансовую поддержку</w:t>
            </w:r>
            <w:r w:rsidR="00025ED5" w:rsidRPr="00BB24E8">
              <w:rPr>
                <w:sz w:val="24"/>
                <w:szCs w:val="24"/>
              </w:rPr>
              <w:t>;</w:t>
            </w:r>
          </w:p>
          <w:p w:rsidR="00EC7BA6" w:rsidRPr="00BB24E8" w:rsidRDefault="00D739F0" w:rsidP="00BB24E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4. </w:t>
            </w:r>
            <w:r w:rsidR="00EC7BA6" w:rsidRPr="00BB24E8">
              <w:rPr>
                <w:sz w:val="24"/>
                <w:szCs w:val="24"/>
              </w:rPr>
              <w:t xml:space="preserve">Количество проведенных семинаров, </w:t>
            </w:r>
            <w:r w:rsidR="004F2EE2" w:rsidRPr="00BB24E8">
              <w:rPr>
                <w:sz w:val="24"/>
                <w:szCs w:val="24"/>
              </w:rPr>
              <w:t>«</w:t>
            </w:r>
            <w:r w:rsidR="00EC7BA6" w:rsidRPr="00BB24E8">
              <w:rPr>
                <w:sz w:val="24"/>
                <w:szCs w:val="24"/>
              </w:rPr>
              <w:t>круглых столов</w:t>
            </w:r>
            <w:r w:rsidR="004F2EE2" w:rsidRPr="00BB24E8">
              <w:rPr>
                <w:sz w:val="24"/>
                <w:szCs w:val="24"/>
              </w:rPr>
              <w:t>»</w:t>
            </w:r>
            <w:r w:rsidR="00EC7BA6" w:rsidRPr="00BB24E8">
              <w:rPr>
                <w:sz w:val="24"/>
                <w:szCs w:val="24"/>
              </w:rPr>
              <w:t xml:space="preserve">, заседаний Общественного совета </w:t>
            </w:r>
            <w:r w:rsidR="00EC7BA6" w:rsidRPr="00BB24E8">
              <w:rPr>
                <w:bCs/>
                <w:sz w:val="24"/>
                <w:szCs w:val="24"/>
              </w:rPr>
              <w:t>по развитию предпринимательства при Главе города</w:t>
            </w:r>
            <w:r w:rsidR="00EC7BA6" w:rsidRPr="00BB24E8">
              <w:rPr>
                <w:sz w:val="24"/>
                <w:szCs w:val="24"/>
              </w:rPr>
              <w:t xml:space="preserve"> (далее ОСП)</w:t>
            </w:r>
            <w:r w:rsidR="00025ED5" w:rsidRPr="00BB24E8">
              <w:rPr>
                <w:sz w:val="24"/>
                <w:szCs w:val="24"/>
              </w:rPr>
              <w:t>;</w:t>
            </w:r>
          </w:p>
          <w:p w:rsidR="00EC7BA6" w:rsidRPr="00BB24E8" w:rsidRDefault="00D739F0" w:rsidP="00BB24E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5. </w:t>
            </w:r>
            <w:r w:rsidR="00EC7BA6" w:rsidRPr="00BB24E8">
              <w:rPr>
                <w:sz w:val="24"/>
                <w:szCs w:val="24"/>
              </w:rPr>
              <w:t xml:space="preserve">Количество проведенных </w:t>
            </w:r>
            <w:r w:rsidR="00025ED5" w:rsidRPr="00BB24E8">
              <w:rPr>
                <w:sz w:val="24"/>
                <w:szCs w:val="24"/>
              </w:rPr>
              <w:t>ярмарочных дней;</w:t>
            </w:r>
          </w:p>
          <w:p w:rsidR="00EC7BA6" w:rsidRPr="00BB24E8" w:rsidRDefault="00D739F0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6. </w:t>
            </w:r>
            <w:r w:rsidR="00EC7BA6" w:rsidRPr="00BB24E8">
              <w:rPr>
                <w:rFonts w:ascii="Arial" w:hAnsi="Arial" w:cs="Arial"/>
                <w:sz w:val="24"/>
                <w:szCs w:val="24"/>
              </w:rPr>
              <w:t>Обеспеченность населения площадью торговых объектов на 1000 человек населения</w:t>
            </w:r>
            <w:r w:rsidR="00314929" w:rsidRPr="00BB24E8">
              <w:rPr>
                <w:rFonts w:ascii="Arial" w:hAnsi="Arial" w:cs="Arial"/>
                <w:sz w:val="24"/>
                <w:szCs w:val="24"/>
              </w:rPr>
              <w:t>, не менее 1000 м</w:t>
            </w:r>
            <w:r w:rsidR="00091559" w:rsidRPr="00BB24E8">
              <w:rPr>
                <w:rFonts w:ascii="Arial" w:hAnsi="Arial" w:cs="Arial"/>
                <w:sz w:val="24"/>
                <w:szCs w:val="24"/>
              </w:rPr>
              <w:t>.</w:t>
            </w:r>
            <w:r w:rsidR="00314929" w:rsidRPr="00BB24E8">
              <w:rPr>
                <w:rFonts w:ascii="Arial" w:hAnsi="Arial" w:cs="Arial"/>
                <w:sz w:val="24"/>
                <w:szCs w:val="24"/>
              </w:rPr>
              <w:t xml:space="preserve"> кв.</w:t>
            </w:r>
          </w:p>
        </w:tc>
      </w:tr>
      <w:tr w:rsidR="00EC7BA6" w:rsidRPr="00BB24E8" w:rsidTr="00BB24E8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2021 – 2025 годы</w:t>
            </w:r>
          </w:p>
        </w:tc>
      </w:tr>
      <w:tr w:rsidR="00EC7BA6" w:rsidRPr="00BB24E8" w:rsidTr="00BB24E8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Общий объем финан</w:t>
            </w:r>
            <w:r w:rsidR="00944D10" w:rsidRPr="00BB24E8">
              <w:rPr>
                <w:rFonts w:ascii="Arial" w:hAnsi="Arial" w:cs="Arial"/>
                <w:sz w:val="24"/>
                <w:szCs w:val="24"/>
              </w:rPr>
              <w:t xml:space="preserve">сирования Программы составляет </w:t>
            </w:r>
            <w:r w:rsidR="00944D10" w:rsidRPr="00BB24E8">
              <w:rPr>
                <w:rFonts w:ascii="Arial" w:hAnsi="Arial" w:cs="Arial"/>
                <w:sz w:val="24"/>
                <w:szCs w:val="24"/>
              </w:rPr>
              <w:br/>
            </w:r>
            <w:r w:rsidR="00944D10" w:rsidRPr="00BB24E8">
              <w:rPr>
                <w:rFonts w:ascii="Arial" w:hAnsi="Arial" w:cs="Arial"/>
                <w:sz w:val="24"/>
                <w:szCs w:val="24"/>
                <w:u w:val="single"/>
              </w:rPr>
              <w:t>95</w:t>
            </w:r>
            <w:r w:rsidRPr="00BB24E8">
              <w:rPr>
                <w:rFonts w:ascii="Arial" w:hAnsi="Arial" w:cs="Arial"/>
                <w:sz w:val="24"/>
                <w:szCs w:val="24"/>
                <w:u w:val="single"/>
              </w:rPr>
              <w:t>0</w:t>
            </w:r>
            <w:r w:rsidRPr="00BB24E8">
              <w:rPr>
                <w:rFonts w:ascii="Arial" w:hAnsi="Arial" w:cs="Arial"/>
                <w:sz w:val="24"/>
                <w:szCs w:val="24"/>
              </w:rPr>
              <w:t xml:space="preserve"> тыс. рублей:</w:t>
            </w:r>
          </w:p>
          <w:p w:rsidR="00EC7BA6" w:rsidRPr="00BB24E8" w:rsidRDefault="00EC7BA6" w:rsidP="00BB24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Финансирование по годам: </w:t>
            </w:r>
          </w:p>
          <w:p w:rsidR="00EC7BA6" w:rsidRPr="00BB24E8" w:rsidRDefault="00EC7BA6" w:rsidP="00BB24E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2021 год</w:t>
            </w:r>
          </w:p>
          <w:p w:rsidR="00EC7BA6" w:rsidRPr="00BB24E8" w:rsidRDefault="00EC7BA6" w:rsidP="00BB24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44D10" w:rsidRPr="00BB24E8">
              <w:rPr>
                <w:rFonts w:ascii="Arial" w:hAnsi="Arial" w:cs="Arial"/>
                <w:sz w:val="24"/>
                <w:szCs w:val="24"/>
                <w:u w:val="single"/>
              </w:rPr>
              <w:t>170</w:t>
            </w:r>
            <w:r w:rsidRPr="00BB24E8">
              <w:rPr>
                <w:rFonts w:ascii="Arial" w:hAnsi="Arial" w:cs="Arial"/>
                <w:sz w:val="24"/>
                <w:szCs w:val="24"/>
                <w:u w:val="single"/>
              </w:rPr>
              <w:t>,0</w:t>
            </w:r>
            <w:r w:rsidRPr="00BB24E8">
              <w:rPr>
                <w:rFonts w:ascii="Arial" w:hAnsi="Arial" w:cs="Arial"/>
                <w:sz w:val="24"/>
                <w:szCs w:val="24"/>
              </w:rPr>
              <w:t xml:space="preserve"> тыс. рублей –</w:t>
            </w:r>
            <w:r w:rsidR="00BB24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24E8">
              <w:rPr>
                <w:rFonts w:ascii="Arial" w:hAnsi="Arial" w:cs="Arial"/>
                <w:sz w:val="24"/>
                <w:szCs w:val="24"/>
              </w:rPr>
              <w:t>средства бюджета городского округа</w:t>
            </w:r>
          </w:p>
          <w:p w:rsidR="00EC7BA6" w:rsidRPr="00BB24E8" w:rsidRDefault="00EC7BA6" w:rsidP="00BB24E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2022 год</w:t>
            </w:r>
          </w:p>
          <w:p w:rsidR="00EC7BA6" w:rsidRPr="00BB24E8" w:rsidRDefault="00EC7BA6" w:rsidP="00BB24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44D10" w:rsidRPr="00BB24E8">
              <w:rPr>
                <w:rFonts w:ascii="Arial" w:hAnsi="Arial" w:cs="Arial"/>
                <w:sz w:val="24"/>
                <w:szCs w:val="24"/>
                <w:u w:val="single"/>
              </w:rPr>
              <w:t>180</w:t>
            </w:r>
            <w:r w:rsidRPr="00BB24E8">
              <w:rPr>
                <w:rFonts w:ascii="Arial" w:hAnsi="Arial" w:cs="Arial"/>
                <w:sz w:val="24"/>
                <w:szCs w:val="24"/>
                <w:u w:val="single"/>
              </w:rPr>
              <w:t>,0</w:t>
            </w:r>
            <w:r w:rsidRPr="00BB24E8">
              <w:rPr>
                <w:rFonts w:ascii="Arial" w:hAnsi="Arial" w:cs="Arial"/>
                <w:sz w:val="24"/>
                <w:szCs w:val="24"/>
              </w:rPr>
              <w:t xml:space="preserve"> тыс. рублей – средства бюджета городского округа</w:t>
            </w:r>
          </w:p>
          <w:p w:rsidR="00EC7BA6" w:rsidRPr="00BB24E8" w:rsidRDefault="00EC7BA6" w:rsidP="00BB24E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2023 год</w:t>
            </w:r>
          </w:p>
          <w:p w:rsidR="00EC7BA6" w:rsidRPr="00BB24E8" w:rsidRDefault="00EC7BA6" w:rsidP="00BB24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44D10" w:rsidRPr="00BB24E8">
              <w:rPr>
                <w:rFonts w:ascii="Arial" w:hAnsi="Arial" w:cs="Arial"/>
                <w:sz w:val="24"/>
                <w:szCs w:val="24"/>
                <w:u w:val="single"/>
              </w:rPr>
              <w:t>190</w:t>
            </w:r>
            <w:r w:rsidRPr="00BB24E8">
              <w:rPr>
                <w:rFonts w:ascii="Arial" w:hAnsi="Arial" w:cs="Arial"/>
                <w:sz w:val="24"/>
                <w:szCs w:val="24"/>
                <w:u w:val="single"/>
              </w:rPr>
              <w:t>,0</w:t>
            </w:r>
            <w:r w:rsidRPr="00BB24E8">
              <w:rPr>
                <w:rFonts w:ascii="Arial" w:hAnsi="Arial" w:cs="Arial"/>
                <w:sz w:val="24"/>
                <w:szCs w:val="24"/>
              </w:rPr>
              <w:t xml:space="preserve"> тыс. рублей – средства бюджета городского округа</w:t>
            </w:r>
          </w:p>
          <w:p w:rsidR="00EC7BA6" w:rsidRPr="00BB24E8" w:rsidRDefault="00EC7BA6" w:rsidP="00BB24E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2024 год</w:t>
            </w:r>
          </w:p>
          <w:p w:rsidR="00EC7BA6" w:rsidRPr="00BB24E8" w:rsidRDefault="00EC7BA6" w:rsidP="00BB24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="00944D10" w:rsidRPr="00BB24E8">
              <w:rPr>
                <w:rFonts w:ascii="Arial" w:hAnsi="Arial" w:cs="Arial"/>
                <w:sz w:val="24"/>
                <w:szCs w:val="24"/>
                <w:u w:val="single"/>
              </w:rPr>
              <w:t>200</w:t>
            </w:r>
            <w:r w:rsidRPr="00BB24E8">
              <w:rPr>
                <w:rFonts w:ascii="Arial" w:hAnsi="Arial" w:cs="Arial"/>
                <w:sz w:val="24"/>
                <w:szCs w:val="24"/>
                <w:u w:val="single"/>
              </w:rPr>
              <w:t>,0</w:t>
            </w:r>
            <w:r w:rsidRPr="00BB24E8">
              <w:rPr>
                <w:rFonts w:ascii="Arial" w:hAnsi="Arial" w:cs="Arial"/>
                <w:sz w:val="24"/>
                <w:szCs w:val="24"/>
              </w:rPr>
              <w:t xml:space="preserve"> тыс. рублей – средства бюджета городского округа</w:t>
            </w:r>
          </w:p>
          <w:p w:rsidR="00EC7BA6" w:rsidRPr="00BB24E8" w:rsidRDefault="00EC7BA6" w:rsidP="00BB24E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2025 год</w:t>
            </w:r>
          </w:p>
          <w:p w:rsidR="00EC7BA6" w:rsidRPr="00BB24E8" w:rsidRDefault="00EC7BA6" w:rsidP="00BB24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44D10" w:rsidRPr="00BB24E8">
              <w:rPr>
                <w:rFonts w:ascii="Arial" w:hAnsi="Arial" w:cs="Arial"/>
                <w:sz w:val="24"/>
                <w:szCs w:val="24"/>
                <w:u w:val="single"/>
              </w:rPr>
              <w:t>210</w:t>
            </w:r>
            <w:r w:rsidRPr="00BB24E8">
              <w:rPr>
                <w:rFonts w:ascii="Arial" w:hAnsi="Arial" w:cs="Arial"/>
                <w:sz w:val="24"/>
                <w:szCs w:val="24"/>
                <w:u w:val="single"/>
              </w:rPr>
              <w:t>,0</w:t>
            </w:r>
            <w:r w:rsidRPr="00BB24E8">
              <w:rPr>
                <w:rFonts w:ascii="Arial" w:hAnsi="Arial" w:cs="Arial"/>
                <w:sz w:val="24"/>
                <w:szCs w:val="24"/>
              </w:rPr>
              <w:t xml:space="preserve"> тыс. рублей – средства бюджета городского округа</w:t>
            </w:r>
          </w:p>
          <w:p w:rsidR="00EC7BA6" w:rsidRPr="00BB24E8" w:rsidRDefault="00EC7BA6" w:rsidP="00BB24E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Объем финансирования подлежит ежегодному уточнению в соответствии с решением о бюджете городского округа на очередной финансовый год.</w:t>
            </w:r>
          </w:p>
          <w:p w:rsidR="00EC7BA6" w:rsidRPr="00BB24E8" w:rsidRDefault="00EC7BA6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Объемы финансирования могут быть увеличены </w:t>
            </w:r>
            <w:r w:rsidRPr="00BB24E8">
              <w:rPr>
                <w:rFonts w:ascii="Arial" w:hAnsi="Arial" w:cs="Arial"/>
                <w:sz w:val="24"/>
                <w:szCs w:val="24"/>
              </w:rPr>
              <w:br/>
              <w:t>за счет привлечения субсидий федерального и краевого бюджетов, выделяемых на финансирование муниципальных программ развития малого и среднего предпринимательства, в случае принятия соответствующих документов.</w:t>
            </w:r>
          </w:p>
        </w:tc>
      </w:tr>
      <w:tr w:rsidR="00EC7BA6" w:rsidRPr="00BB24E8" w:rsidTr="00BB24E8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BA6" w:rsidRPr="00BB24E8" w:rsidRDefault="00EC7BA6" w:rsidP="00BB24E8">
            <w:pPr>
              <w:pStyle w:val="ConsPlusNormal"/>
              <w:widowControl/>
              <w:numPr>
                <w:ilvl w:val="0"/>
                <w:numId w:val="4"/>
              </w:numPr>
              <w:adjustRightInd/>
              <w:ind w:left="0" w:right="147" w:firstLine="0"/>
              <w:jc w:val="both"/>
              <w:rPr>
                <w:b/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Количество СМСП, получивши</w:t>
            </w:r>
            <w:r w:rsidR="000B7F2D" w:rsidRPr="00BB24E8">
              <w:rPr>
                <w:sz w:val="24"/>
                <w:szCs w:val="24"/>
              </w:rPr>
              <w:t>х финансовую поддержку в течение</w:t>
            </w:r>
            <w:r w:rsidRPr="00BB24E8">
              <w:rPr>
                <w:sz w:val="24"/>
                <w:szCs w:val="24"/>
              </w:rPr>
              <w:t xml:space="preserve"> 2021–2025 годов не менее 25 субъектов.</w:t>
            </w:r>
          </w:p>
          <w:p w:rsidR="00EC7BA6" w:rsidRPr="00BB24E8" w:rsidRDefault="00EC7BA6" w:rsidP="00BB24E8">
            <w:pPr>
              <w:pStyle w:val="ConsPlusNormal"/>
              <w:widowControl/>
              <w:numPr>
                <w:ilvl w:val="0"/>
                <w:numId w:val="4"/>
              </w:numPr>
              <w:adjustRightInd/>
              <w:ind w:left="0" w:right="147" w:firstLine="0"/>
              <w:jc w:val="both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Количество созданных рабочих мест, в рамках </w:t>
            </w:r>
            <w:r w:rsidR="005D4282" w:rsidRPr="00BB24E8">
              <w:rPr>
                <w:sz w:val="24"/>
                <w:szCs w:val="24"/>
              </w:rPr>
              <w:t>оказанной поддер</w:t>
            </w:r>
            <w:r w:rsidR="00586053" w:rsidRPr="00BB24E8">
              <w:rPr>
                <w:sz w:val="24"/>
                <w:szCs w:val="24"/>
              </w:rPr>
              <w:t>ж</w:t>
            </w:r>
            <w:r w:rsidR="005D4282" w:rsidRPr="00BB24E8">
              <w:rPr>
                <w:sz w:val="24"/>
                <w:szCs w:val="24"/>
              </w:rPr>
              <w:t>ки</w:t>
            </w:r>
            <w:r w:rsidR="000B7F2D" w:rsidRPr="00BB24E8">
              <w:rPr>
                <w:sz w:val="24"/>
                <w:szCs w:val="24"/>
              </w:rPr>
              <w:t xml:space="preserve"> в течение</w:t>
            </w:r>
            <w:r w:rsidRPr="00BB24E8">
              <w:rPr>
                <w:sz w:val="24"/>
                <w:szCs w:val="24"/>
              </w:rPr>
              <w:t xml:space="preserve"> 2021–2025 годов не менее 25 единиц.</w:t>
            </w:r>
          </w:p>
          <w:p w:rsidR="00DD3B5E" w:rsidRPr="00BB24E8" w:rsidRDefault="00414298" w:rsidP="00BB24E8">
            <w:pPr>
              <w:pStyle w:val="ConsPlusNormal"/>
              <w:widowControl/>
              <w:numPr>
                <w:ilvl w:val="0"/>
                <w:numId w:val="4"/>
              </w:numPr>
              <w:adjustRightInd/>
              <w:ind w:left="0" w:right="147" w:firstLine="0"/>
              <w:jc w:val="both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У</w:t>
            </w:r>
            <w:r w:rsidR="00DD3B5E" w:rsidRPr="00BB24E8">
              <w:rPr>
                <w:sz w:val="24"/>
                <w:szCs w:val="24"/>
              </w:rPr>
              <w:t>величение объема налоговых поступлений от СМСП получивших финансовую поддержку в бюджет города Новоалтайска на 5%.</w:t>
            </w:r>
          </w:p>
          <w:p w:rsidR="00EC7BA6" w:rsidRPr="00BB24E8" w:rsidRDefault="00EC7BA6" w:rsidP="00BB24E8">
            <w:pPr>
              <w:pStyle w:val="ConsPlusNormal"/>
              <w:widowControl/>
              <w:numPr>
                <w:ilvl w:val="0"/>
                <w:numId w:val="4"/>
              </w:numPr>
              <w:adjustRightInd/>
              <w:ind w:left="0" w:right="147" w:firstLine="0"/>
              <w:jc w:val="both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Количество проведенных семинаров, </w:t>
            </w:r>
            <w:r w:rsidR="004F2EE2" w:rsidRPr="00BB24E8">
              <w:rPr>
                <w:sz w:val="24"/>
                <w:szCs w:val="24"/>
              </w:rPr>
              <w:t>«</w:t>
            </w:r>
            <w:r w:rsidRPr="00BB24E8">
              <w:rPr>
                <w:sz w:val="24"/>
                <w:szCs w:val="24"/>
              </w:rPr>
              <w:t>круглых столов</w:t>
            </w:r>
            <w:r w:rsidR="004F2EE2" w:rsidRPr="00BB24E8">
              <w:rPr>
                <w:sz w:val="24"/>
                <w:szCs w:val="24"/>
              </w:rPr>
              <w:t>»</w:t>
            </w:r>
            <w:r w:rsidR="000B7F2D" w:rsidRPr="00BB24E8">
              <w:rPr>
                <w:sz w:val="24"/>
                <w:szCs w:val="24"/>
              </w:rPr>
              <w:t>, заседаний ОСП в течение</w:t>
            </w:r>
            <w:r w:rsidRPr="00BB24E8">
              <w:rPr>
                <w:sz w:val="24"/>
                <w:szCs w:val="24"/>
              </w:rPr>
              <w:t xml:space="preserve"> 2021–2025 годов не менее 30 единиц.</w:t>
            </w:r>
          </w:p>
          <w:p w:rsidR="00EC7BA6" w:rsidRPr="00BB24E8" w:rsidRDefault="00EC7BA6" w:rsidP="00BB24E8">
            <w:pPr>
              <w:pStyle w:val="ConsPlusNormal"/>
              <w:widowControl/>
              <w:numPr>
                <w:ilvl w:val="0"/>
                <w:numId w:val="4"/>
              </w:numPr>
              <w:adjustRightInd/>
              <w:ind w:left="0" w:right="147" w:firstLine="0"/>
              <w:jc w:val="both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Количество проведенных </w:t>
            </w:r>
            <w:r w:rsidR="00C041DB" w:rsidRPr="00BB24E8">
              <w:rPr>
                <w:sz w:val="24"/>
                <w:szCs w:val="24"/>
              </w:rPr>
              <w:t xml:space="preserve">ярмарочных дней </w:t>
            </w:r>
            <w:r w:rsidRPr="00BB24E8">
              <w:rPr>
                <w:sz w:val="24"/>
                <w:szCs w:val="24"/>
              </w:rPr>
              <w:t>в течени</w:t>
            </w:r>
            <w:proofErr w:type="gramStart"/>
            <w:r w:rsidRPr="00BB24E8">
              <w:rPr>
                <w:sz w:val="24"/>
                <w:szCs w:val="24"/>
              </w:rPr>
              <w:t>и</w:t>
            </w:r>
            <w:proofErr w:type="gramEnd"/>
            <w:r w:rsidRPr="00BB24E8">
              <w:rPr>
                <w:sz w:val="24"/>
                <w:szCs w:val="24"/>
              </w:rPr>
              <w:t xml:space="preserve"> 2021</w:t>
            </w:r>
            <w:r w:rsidR="00091559" w:rsidRPr="00BB24E8">
              <w:rPr>
                <w:sz w:val="24"/>
                <w:szCs w:val="24"/>
              </w:rPr>
              <w:t>-2025 годов не менее 16</w:t>
            </w:r>
            <w:r w:rsidRPr="00BB24E8">
              <w:rPr>
                <w:sz w:val="24"/>
                <w:szCs w:val="24"/>
              </w:rPr>
              <w:t>5 дней.</w:t>
            </w:r>
          </w:p>
          <w:p w:rsidR="00EC7BA6" w:rsidRPr="00BB24E8" w:rsidRDefault="00EC7BA6" w:rsidP="00BB24E8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right="14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Обеспеченность населения площадью торговых объектов на 1000 человек населения составит не менее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BB24E8">
                <w:rPr>
                  <w:rFonts w:ascii="Arial" w:hAnsi="Arial" w:cs="Arial"/>
                  <w:sz w:val="24"/>
                  <w:szCs w:val="24"/>
                </w:rPr>
                <w:t>1000 м</w:t>
              </w:r>
            </w:smartTag>
            <w:r w:rsidRPr="00BB24E8">
              <w:rPr>
                <w:rFonts w:ascii="Arial" w:hAnsi="Arial" w:cs="Arial"/>
                <w:sz w:val="24"/>
                <w:szCs w:val="24"/>
              </w:rPr>
              <w:t>.</w:t>
            </w:r>
            <w:r w:rsidR="007F5140" w:rsidRPr="00BB24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4929" w:rsidRPr="00BB24E8">
              <w:rPr>
                <w:rFonts w:ascii="Arial" w:hAnsi="Arial" w:cs="Arial"/>
                <w:sz w:val="24"/>
                <w:szCs w:val="24"/>
              </w:rPr>
              <w:t>кв.</w:t>
            </w:r>
          </w:p>
          <w:p w:rsidR="00EC7BA6" w:rsidRPr="00BB24E8" w:rsidRDefault="00EC7BA6" w:rsidP="00BB24E8">
            <w:pPr>
              <w:pStyle w:val="aa"/>
              <w:autoSpaceDE w:val="0"/>
              <w:autoSpaceDN w:val="0"/>
              <w:adjustRightInd w:val="0"/>
              <w:ind w:left="19" w:right="14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Прогнозируемые результаты муниципальной программы могут быть пересмотрены, в зависимости от объемов финансирования муниципальной программы.</w:t>
            </w:r>
          </w:p>
        </w:tc>
      </w:tr>
    </w:tbl>
    <w:p w:rsidR="00EC7BA6" w:rsidRPr="00BB24E8" w:rsidRDefault="00EC7BA6" w:rsidP="00BB24E8">
      <w:pPr>
        <w:pStyle w:val="ConsPlusNormal"/>
        <w:widowControl/>
        <w:ind w:firstLine="709"/>
        <w:jc w:val="right"/>
        <w:rPr>
          <w:sz w:val="24"/>
          <w:szCs w:val="24"/>
        </w:rPr>
      </w:pPr>
    </w:p>
    <w:p w:rsidR="00EC7BA6" w:rsidRPr="00BB24E8" w:rsidRDefault="008C56F7" w:rsidP="00BB24E8">
      <w:pPr>
        <w:pStyle w:val="aa"/>
        <w:numPr>
          <w:ilvl w:val="0"/>
          <w:numId w:val="12"/>
        </w:numPr>
        <w:ind w:firstLine="709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Общая характеристика сферы реализации муниципальной Программы</w:t>
      </w:r>
      <w:r w:rsidR="00A17916" w:rsidRPr="00BB24E8">
        <w:rPr>
          <w:rFonts w:ascii="Arial" w:hAnsi="Arial" w:cs="Arial"/>
          <w:sz w:val="24"/>
          <w:szCs w:val="24"/>
        </w:rPr>
        <w:t>.</w:t>
      </w:r>
    </w:p>
    <w:p w:rsidR="008C56F7" w:rsidRPr="00BB24E8" w:rsidRDefault="008C56F7" w:rsidP="00BB24E8">
      <w:pPr>
        <w:ind w:left="709" w:firstLine="709"/>
        <w:rPr>
          <w:rFonts w:ascii="Arial" w:hAnsi="Arial" w:cs="Arial"/>
          <w:sz w:val="24"/>
          <w:szCs w:val="24"/>
        </w:rPr>
      </w:pPr>
    </w:p>
    <w:p w:rsidR="00EC7BA6" w:rsidRPr="00BB24E8" w:rsidRDefault="00EC7BA6" w:rsidP="00BB24E8">
      <w:pPr>
        <w:pStyle w:val="a3"/>
        <w:widowControl/>
        <w:spacing w:after="0"/>
        <w:ind w:firstLine="709"/>
        <w:rPr>
          <w:sz w:val="24"/>
          <w:szCs w:val="24"/>
        </w:rPr>
      </w:pPr>
      <w:r w:rsidRPr="00BB24E8">
        <w:rPr>
          <w:sz w:val="24"/>
          <w:szCs w:val="24"/>
        </w:rPr>
        <w:t>Нормативной правовой базой для разработки Программы являются следующие нормативные правовые акты:</w:t>
      </w:r>
    </w:p>
    <w:p w:rsidR="00EC7BA6" w:rsidRPr="00BB24E8" w:rsidRDefault="00A91B2D" w:rsidP="00BB24E8">
      <w:pPr>
        <w:pStyle w:val="a3"/>
        <w:widowControl/>
        <w:spacing w:after="0"/>
        <w:ind w:firstLine="709"/>
        <w:rPr>
          <w:sz w:val="24"/>
          <w:szCs w:val="24"/>
        </w:rPr>
      </w:pPr>
      <w:r w:rsidRPr="00BB24E8">
        <w:rPr>
          <w:sz w:val="24"/>
          <w:szCs w:val="24"/>
        </w:rPr>
        <w:t>Федеральный закон</w:t>
      </w:r>
      <w:r w:rsidR="00947620" w:rsidRPr="00BB24E8">
        <w:rPr>
          <w:sz w:val="24"/>
          <w:szCs w:val="24"/>
        </w:rPr>
        <w:t xml:space="preserve"> </w:t>
      </w:r>
      <w:r w:rsidR="00EC7BA6" w:rsidRPr="00BB24E8">
        <w:rPr>
          <w:sz w:val="24"/>
          <w:szCs w:val="24"/>
        </w:rPr>
        <w:t xml:space="preserve">от 24.07.2007 № 209–ФЗ </w:t>
      </w:r>
      <w:r w:rsidR="004F2EE2" w:rsidRPr="00BB24E8">
        <w:rPr>
          <w:sz w:val="24"/>
          <w:szCs w:val="24"/>
        </w:rPr>
        <w:t>«</w:t>
      </w:r>
      <w:r w:rsidR="00EC7BA6" w:rsidRPr="00BB24E8">
        <w:rPr>
          <w:sz w:val="24"/>
          <w:szCs w:val="24"/>
        </w:rPr>
        <w:t>О развитии малого и среднего предпринимательства в Российской Федерации</w:t>
      </w:r>
      <w:r w:rsidR="004F2EE2" w:rsidRPr="00BB24E8">
        <w:rPr>
          <w:sz w:val="24"/>
          <w:szCs w:val="24"/>
        </w:rPr>
        <w:t>»</w:t>
      </w:r>
      <w:r w:rsidR="00EC7BA6" w:rsidRPr="00BB24E8">
        <w:rPr>
          <w:sz w:val="24"/>
          <w:szCs w:val="24"/>
        </w:rPr>
        <w:t xml:space="preserve">; </w:t>
      </w:r>
    </w:p>
    <w:p w:rsidR="00EC7BA6" w:rsidRPr="00BB24E8" w:rsidRDefault="00A91B2D" w:rsidP="00BB24E8">
      <w:pPr>
        <w:pStyle w:val="a3"/>
        <w:widowControl/>
        <w:spacing w:after="0"/>
        <w:ind w:firstLine="709"/>
        <w:rPr>
          <w:sz w:val="24"/>
          <w:szCs w:val="24"/>
        </w:rPr>
      </w:pPr>
      <w:r w:rsidRPr="00BB24E8">
        <w:rPr>
          <w:sz w:val="24"/>
          <w:szCs w:val="24"/>
        </w:rPr>
        <w:t>Федеральный закон</w:t>
      </w:r>
      <w:r w:rsidR="00947620" w:rsidRPr="00BB24E8">
        <w:rPr>
          <w:sz w:val="24"/>
          <w:szCs w:val="24"/>
        </w:rPr>
        <w:t xml:space="preserve"> </w:t>
      </w:r>
      <w:r w:rsidR="00EC7BA6" w:rsidRPr="00BB24E8">
        <w:rPr>
          <w:sz w:val="24"/>
          <w:szCs w:val="24"/>
        </w:rPr>
        <w:t xml:space="preserve">от 28.12.2009 № 381–ФЗ </w:t>
      </w:r>
      <w:r w:rsidR="004F2EE2" w:rsidRPr="00BB24E8">
        <w:rPr>
          <w:sz w:val="24"/>
          <w:szCs w:val="24"/>
        </w:rPr>
        <w:t>«</w:t>
      </w:r>
      <w:r w:rsidR="00EC7BA6" w:rsidRPr="00BB24E8">
        <w:rPr>
          <w:sz w:val="24"/>
          <w:szCs w:val="24"/>
        </w:rPr>
        <w:t>Об основах государственного регулирования торговой деятельности в Российской Федерации</w:t>
      </w:r>
      <w:r w:rsidR="004F2EE2" w:rsidRPr="00BB24E8">
        <w:rPr>
          <w:sz w:val="24"/>
          <w:szCs w:val="24"/>
        </w:rPr>
        <w:t>»</w:t>
      </w:r>
      <w:r w:rsidR="00EC7BA6" w:rsidRPr="00BB24E8">
        <w:rPr>
          <w:sz w:val="24"/>
          <w:szCs w:val="24"/>
        </w:rPr>
        <w:t>;</w:t>
      </w:r>
    </w:p>
    <w:p w:rsidR="00EC7BA6" w:rsidRPr="00BB24E8" w:rsidRDefault="00A91B2D" w:rsidP="00BB24E8">
      <w:pPr>
        <w:pStyle w:val="a3"/>
        <w:widowControl/>
        <w:spacing w:after="0"/>
        <w:ind w:firstLine="709"/>
        <w:rPr>
          <w:sz w:val="24"/>
          <w:szCs w:val="24"/>
        </w:rPr>
      </w:pPr>
      <w:r w:rsidRPr="00BB24E8">
        <w:rPr>
          <w:sz w:val="24"/>
          <w:szCs w:val="24"/>
        </w:rPr>
        <w:t xml:space="preserve">Закон Алтайского края </w:t>
      </w:r>
      <w:r w:rsidR="00EC7BA6" w:rsidRPr="00BB24E8">
        <w:rPr>
          <w:sz w:val="24"/>
          <w:szCs w:val="24"/>
        </w:rPr>
        <w:t xml:space="preserve">от 17.11.2008 № 110–ЗС </w:t>
      </w:r>
      <w:r w:rsidR="004F2EE2" w:rsidRPr="00BB24E8">
        <w:rPr>
          <w:sz w:val="24"/>
          <w:szCs w:val="24"/>
        </w:rPr>
        <w:t>«</w:t>
      </w:r>
      <w:r w:rsidR="00EC7BA6" w:rsidRPr="00BB24E8">
        <w:rPr>
          <w:sz w:val="24"/>
          <w:szCs w:val="24"/>
        </w:rPr>
        <w:t>О развитии малого и среднего предпринимательства в Алтайском крае</w:t>
      </w:r>
      <w:r w:rsidR="004F2EE2" w:rsidRPr="00BB24E8">
        <w:rPr>
          <w:sz w:val="24"/>
          <w:szCs w:val="24"/>
        </w:rPr>
        <w:t>»</w:t>
      </w:r>
      <w:r w:rsidR="00EC7BA6" w:rsidRPr="00BB24E8">
        <w:rPr>
          <w:sz w:val="24"/>
          <w:szCs w:val="24"/>
        </w:rPr>
        <w:t>;</w:t>
      </w:r>
    </w:p>
    <w:p w:rsidR="00EC7BA6" w:rsidRPr="00BB24E8" w:rsidRDefault="00A91B2D" w:rsidP="00BB24E8">
      <w:pPr>
        <w:pStyle w:val="a3"/>
        <w:widowControl/>
        <w:spacing w:after="0"/>
        <w:ind w:firstLine="709"/>
        <w:rPr>
          <w:sz w:val="24"/>
          <w:szCs w:val="24"/>
        </w:rPr>
      </w:pPr>
      <w:r w:rsidRPr="00BB24E8">
        <w:rPr>
          <w:sz w:val="24"/>
          <w:szCs w:val="24"/>
        </w:rPr>
        <w:t>Закон Алтайского края</w:t>
      </w:r>
      <w:r w:rsidR="00947620" w:rsidRPr="00BB24E8">
        <w:rPr>
          <w:sz w:val="24"/>
          <w:szCs w:val="24"/>
        </w:rPr>
        <w:t xml:space="preserve"> </w:t>
      </w:r>
      <w:r w:rsidR="00EC7BA6" w:rsidRPr="00BB24E8">
        <w:rPr>
          <w:sz w:val="24"/>
          <w:szCs w:val="24"/>
        </w:rPr>
        <w:t xml:space="preserve">от 21.11.2012 № 86–ЗС </w:t>
      </w:r>
      <w:r w:rsidR="004F2EE2" w:rsidRPr="00BB24E8">
        <w:rPr>
          <w:sz w:val="24"/>
          <w:szCs w:val="24"/>
        </w:rPr>
        <w:t>«</w:t>
      </w:r>
      <w:r w:rsidR="00EC7BA6" w:rsidRPr="00BB24E8">
        <w:rPr>
          <w:sz w:val="24"/>
          <w:szCs w:val="24"/>
        </w:rPr>
        <w:t>Об утверждении стратегии социально-экономического развития Алтайского края до 2025 года</w:t>
      </w:r>
      <w:r w:rsidR="004F2EE2" w:rsidRPr="00BB24E8">
        <w:rPr>
          <w:sz w:val="24"/>
          <w:szCs w:val="24"/>
        </w:rPr>
        <w:t>»</w:t>
      </w:r>
      <w:r w:rsidR="00EC7BA6" w:rsidRPr="00BB24E8">
        <w:rPr>
          <w:sz w:val="24"/>
          <w:szCs w:val="24"/>
        </w:rPr>
        <w:t xml:space="preserve">; </w:t>
      </w:r>
    </w:p>
    <w:p w:rsidR="00D8734B" w:rsidRPr="00BB24E8" w:rsidRDefault="00D8734B" w:rsidP="00BB24E8">
      <w:pPr>
        <w:pStyle w:val="ad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Постановление Правительства Алтайского края от 02.03.2020 № 90 </w:t>
      </w:r>
      <w:r w:rsidR="004F2EE2" w:rsidRPr="00BB24E8">
        <w:rPr>
          <w:rFonts w:ascii="Arial" w:hAnsi="Arial" w:cs="Arial"/>
          <w:sz w:val="24"/>
          <w:szCs w:val="24"/>
        </w:rPr>
        <w:t>«</w:t>
      </w:r>
      <w:r w:rsidRPr="00BB24E8">
        <w:rPr>
          <w:rFonts w:ascii="Arial" w:hAnsi="Arial" w:cs="Arial"/>
          <w:sz w:val="24"/>
          <w:szCs w:val="24"/>
        </w:rPr>
        <w:t xml:space="preserve">Об утверждении государственной программы Алтайского края </w:t>
      </w:r>
      <w:r w:rsidR="004F2EE2" w:rsidRPr="00BB24E8">
        <w:rPr>
          <w:rFonts w:ascii="Arial" w:hAnsi="Arial" w:cs="Arial"/>
          <w:sz w:val="24"/>
          <w:szCs w:val="24"/>
        </w:rPr>
        <w:t>«</w:t>
      </w:r>
      <w:r w:rsidRPr="00BB24E8">
        <w:rPr>
          <w:rFonts w:ascii="Arial" w:hAnsi="Arial" w:cs="Arial"/>
          <w:sz w:val="24"/>
          <w:szCs w:val="24"/>
        </w:rPr>
        <w:t>Развитие малого и среднего предпринимательства в Алтайском крае</w:t>
      </w:r>
      <w:r w:rsidR="004F2EE2" w:rsidRPr="00BB24E8">
        <w:rPr>
          <w:rFonts w:ascii="Arial" w:hAnsi="Arial" w:cs="Arial"/>
          <w:sz w:val="24"/>
          <w:szCs w:val="24"/>
        </w:rPr>
        <w:t>»</w:t>
      </w:r>
    </w:p>
    <w:p w:rsidR="00EC7BA6" w:rsidRPr="00BB24E8" w:rsidRDefault="00EC7BA6" w:rsidP="00BB24E8">
      <w:pPr>
        <w:pStyle w:val="a3"/>
        <w:widowControl/>
        <w:spacing w:after="0"/>
        <w:ind w:firstLine="709"/>
        <w:rPr>
          <w:sz w:val="24"/>
          <w:szCs w:val="24"/>
        </w:rPr>
      </w:pPr>
      <w:r w:rsidRPr="00BB24E8">
        <w:rPr>
          <w:sz w:val="24"/>
          <w:szCs w:val="24"/>
        </w:rPr>
        <w:t xml:space="preserve">Настоящая Программа определяет систему мер, направленных на достижение целей </w:t>
      </w:r>
      <w:r w:rsidR="00392195" w:rsidRPr="00BB24E8">
        <w:rPr>
          <w:sz w:val="24"/>
          <w:szCs w:val="24"/>
        </w:rPr>
        <w:t xml:space="preserve">государственной политики в сфере поддержки и развитии малого и среднего </w:t>
      </w:r>
      <w:r w:rsidR="00392195" w:rsidRPr="00BB24E8">
        <w:rPr>
          <w:sz w:val="24"/>
          <w:szCs w:val="24"/>
        </w:rPr>
        <w:lastRenderedPageBreak/>
        <w:t xml:space="preserve">предпринимательства на </w:t>
      </w:r>
      <w:r w:rsidRPr="00BB24E8">
        <w:rPr>
          <w:sz w:val="24"/>
          <w:szCs w:val="24"/>
        </w:rPr>
        <w:t>муниципально</w:t>
      </w:r>
      <w:r w:rsidR="00392195" w:rsidRPr="00BB24E8">
        <w:rPr>
          <w:sz w:val="24"/>
          <w:szCs w:val="24"/>
        </w:rPr>
        <w:t>м</w:t>
      </w:r>
      <w:r w:rsidR="001B72B9" w:rsidRPr="00BB24E8">
        <w:rPr>
          <w:sz w:val="24"/>
          <w:szCs w:val="24"/>
        </w:rPr>
        <w:t xml:space="preserve"> </w:t>
      </w:r>
      <w:r w:rsidR="00392195" w:rsidRPr="00BB24E8">
        <w:rPr>
          <w:sz w:val="24"/>
          <w:szCs w:val="24"/>
        </w:rPr>
        <w:t xml:space="preserve">уровне, а также </w:t>
      </w:r>
      <w:r w:rsidRPr="00BB24E8">
        <w:rPr>
          <w:sz w:val="24"/>
          <w:szCs w:val="24"/>
        </w:rPr>
        <w:t xml:space="preserve">создания благоприятных условий для развития предпринимательства </w:t>
      </w:r>
      <w:r w:rsidR="00392195" w:rsidRPr="00BB24E8">
        <w:rPr>
          <w:sz w:val="24"/>
          <w:szCs w:val="24"/>
        </w:rPr>
        <w:t>на территории города Новоалтайс</w:t>
      </w:r>
      <w:r w:rsidR="00DB6082" w:rsidRPr="00BB24E8">
        <w:rPr>
          <w:sz w:val="24"/>
          <w:szCs w:val="24"/>
        </w:rPr>
        <w:t>к</w:t>
      </w:r>
      <w:r w:rsidR="00392195" w:rsidRPr="00BB24E8">
        <w:rPr>
          <w:sz w:val="24"/>
          <w:szCs w:val="24"/>
        </w:rPr>
        <w:t>а</w:t>
      </w:r>
      <w:r w:rsidRPr="00BB24E8">
        <w:rPr>
          <w:sz w:val="24"/>
          <w:szCs w:val="24"/>
        </w:rPr>
        <w:t>.</w:t>
      </w:r>
    </w:p>
    <w:p w:rsidR="00DB6082" w:rsidRPr="00BB24E8" w:rsidRDefault="00392195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За период действия муниципальной программы </w:t>
      </w:r>
      <w:r w:rsidR="004F2EE2" w:rsidRPr="00BB24E8">
        <w:rPr>
          <w:rFonts w:ascii="Arial" w:hAnsi="Arial" w:cs="Arial"/>
          <w:sz w:val="24"/>
          <w:szCs w:val="24"/>
        </w:rPr>
        <w:t>«</w:t>
      </w:r>
      <w:r w:rsidRPr="00BB24E8">
        <w:rPr>
          <w:rFonts w:ascii="Arial" w:hAnsi="Arial" w:cs="Arial"/>
          <w:sz w:val="24"/>
          <w:szCs w:val="24"/>
        </w:rPr>
        <w:t>Поддержка и развитие малого и среднего предпринимательства в городе Новоалтайске на 2016-2020 годы</w:t>
      </w:r>
      <w:r w:rsidR="004F2EE2" w:rsidRPr="00BB24E8">
        <w:rPr>
          <w:rFonts w:ascii="Arial" w:hAnsi="Arial" w:cs="Arial"/>
          <w:sz w:val="24"/>
          <w:szCs w:val="24"/>
        </w:rPr>
        <w:t>»</w:t>
      </w:r>
      <w:r w:rsidR="00DB6082" w:rsidRPr="00BB24E8">
        <w:rPr>
          <w:rFonts w:ascii="Arial" w:hAnsi="Arial" w:cs="Arial"/>
          <w:sz w:val="24"/>
          <w:szCs w:val="24"/>
        </w:rPr>
        <w:t>:</w:t>
      </w:r>
    </w:p>
    <w:p w:rsidR="00616394" w:rsidRPr="00BB24E8" w:rsidRDefault="00222EC9" w:rsidP="00BB24E8">
      <w:pPr>
        <w:pStyle w:val="aa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26 субъектов </w:t>
      </w:r>
      <w:r w:rsidR="00616394" w:rsidRPr="00BB24E8">
        <w:rPr>
          <w:rFonts w:ascii="Arial" w:hAnsi="Arial" w:cs="Arial"/>
          <w:sz w:val="24"/>
          <w:szCs w:val="24"/>
        </w:rPr>
        <w:t>СМСП</w:t>
      </w:r>
      <w:r w:rsidRPr="00BB24E8">
        <w:rPr>
          <w:rFonts w:ascii="Arial" w:hAnsi="Arial" w:cs="Arial"/>
          <w:sz w:val="24"/>
          <w:szCs w:val="24"/>
        </w:rPr>
        <w:t>,</w:t>
      </w:r>
      <w:r w:rsidR="00616394" w:rsidRPr="00BB24E8">
        <w:rPr>
          <w:rFonts w:ascii="Arial" w:hAnsi="Arial" w:cs="Arial"/>
          <w:sz w:val="24"/>
          <w:szCs w:val="24"/>
        </w:rPr>
        <w:t xml:space="preserve"> </w:t>
      </w:r>
      <w:r w:rsidR="000A041A" w:rsidRPr="00BB24E8">
        <w:rPr>
          <w:rFonts w:ascii="Arial" w:hAnsi="Arial" w:cs="Arial"/>
          <w:sz w:val="24"/>
          <w:szCs w:val="24"/>
        </w:rPr>
        <w:t>зарегистрированных на территории города</w:t>
      </w:r>
      <w:r w:rsidRPr="00BB24E8">
        <w:rPr>
          <w:rFonts w:ascii="Arial" w:hAnsi="Arial" w:cs="Arial"/>
          <w:sz w:val="24"/>
          <w:szCs w:val="24"/>
        </w:rPr>
        <w:t>, получили</w:t>
      </w:r>
      <w:r w:rsidR="000A041A" w:rsidRPr="00BB24E8">
        <w:rPr>
          <w:rFonts w:ascii="Arial" w:hAnsi="Arial" w:cs="Arial"/>
          <w:sz w:val="24"/>
          <w:szCs w:val="24"/>
        </w:rPr>
        <w:t xml:space="preserve"> финансовую поддержку</w:t>
      </w:r>
      <w:r w:rsidR="00616394" w:rsidRPr="00BB24E8">
        <w:rPr>
          <w:rFonts w:ascii="Arial" w:hAnsi="Arial" w:cs="Arial"/>
          <w:sz w:val="24"/>
          <w:szCs w:val="24"/>
        </w:rPr>
        <w:t>;</w:t>
      </w:r>
    </w:p>
    <w:p w:rsidR="00DB6082" w:rsidRPr="00BB24E8" w:rsidRDefault="00616394" w:rsidP="00BB24E8">
      <w:pPr>
        <w:pStyle w:val="aa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Произошел рост численности занятых на малых и средних предприятиях</w:t>
      </w:r>
      <w:r w:rsidR="00222EC9" w:rsidRPr="00BB24E8">
        <w:rPr>
          <w:rFonts w:ascii="Arial" w:hAnsi="Arial" w:cs="Arial"/>
          <w:sz w:val="24"/>
          <w:szCs w:val="24"/>
        </w:rPr>
        <w:t xml:space="preserve">, </w:t>
      </w:r>
      <w:r w:rsidRPr="00BB24E8">
        <w:rPr>
          <w:rFonts w:ascii="Arial" w:hAnsi="Arial" w:cs="Arial"/>
          <w:sz w:val="24"/>
          <w:szCs w:val="24"/>
        </w:rPr>
        <w:t>города Новоалтайска</w:t>
      </w:r>
      <w:r w:rsidR="005A65A7" w:rsidRPr="00BB24E8">
        <w:rPr>
          <w:rFonts w:ascii="Arial" w:hAnsi="Arial" w:cs="Arial"/>
          <w:sz w:val="24"/>
          <w:szCs w:val="24"/>
        </w:rPr>
        <w:t xml:space="preserve"> </w:t>
      </w:r>
      <w:r w:rsidR="00222EC9" w:rsidRPr="00BB24E8">
        <w:rPr>
          <w:rFonts w:ascii="Arial" w:hAnsi="Arial" w:cs="Arial"/>
          <w:sz w:val="24"/>
          <w:szCs w:val="24"/>
        </w:rPr>
        <w:t xml:space="preserve">в рамках оказанной финансовой поддержки </w:t>
      </w:r>
      <w:r w:rsidR="005A65A7" w:rsidRPr="00BB24E8">
        <w:rPr>
          <w:rFonts w:ascii="Arial" w:hAnsi="Arial" w:cs="Arial"/>
          <w:sz w:val="24"/>
          <w:szCs w:val="24"/>
        </w:rPr>
        <w:t>(</w:t>
      </w:r>
      <w:r w:rsidR="00B440F9" w:rsidRPr="00BB24E8">
        <w:rPr>
          <w:rFonts w:ascii="Arial" w:hAnsi="Arial" w:cs="Arial"/>
          <w:sz w:val="24"/>
          <w:szCs w:val="24"/>
        </w:rPr>
        <w:t>более 36 рабочих мест</w:t>
      </w:r>
      <w:r w:rsidR="005A65A7" w:rsidRPr="00BB24E8">
        <w:rPr>
          <w:rFonts w:ascii="Arial" w:hAnsi="Arial" w:cs="Arial"/>
          <w:sz w:val="24"/>
          <w:szCs w:val="24"/>
        </w:rPr>
        <w:t>)</w:t>
      </w:r>
      <w:r w:rsidRPr="00BB24E8">
        <w:rPr>
          <w:rFonts w:ascii="Arial" w:hAnsi="Arial" w:cs="Arial"/>
          <w:sz w:val="24"/>
          <w:szCs w:val="24"/>
        </w:rPr>
        <w:t>;</w:t>
      </w:r>
    </w:p>
    <w:p w:rsidR="00DB6082" w:rsidRPr="00BB24E8" w:rsidRDefault="00616394" w:rsidP="00BB24E8">
      <w:pPr>
        <w:pStyle w:val="aa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Прослеживается положительная динамика роста налоговых поступлений </w:t>
      </w:r>
      <w:r w:rsidR="00222EC9" w:rsidRPr="00BB24E8">
        <w:rPr>
          <w:rFonts w:ascii="Arial" w:hAnsi="Arial" w:cs="Arial"/>
          <w:sz w:val="24"/>
          <w:szCs w:val="24"/>
        </w:rPr>
        <w:t xml:space="preserve">в бюджет городского округа от субъектов СМСП получивших финансовую поддержку </w:t>
      </w:r>
      <w:r w:rsidR="00B440F9" w:rsidRPr="00BB24E8">
        <w:rPr>
          <w:rFonts w:ascii="Arial" w:hAnsi="Arial" w:cs="Arial"/>
          <w:sz w:val="24"/>
          <w:szCs w:val="24"/>
        </w:rPr>
        <w:t>(прирост на 31,7%)</w:t>
      </w:r>
      <w:r w:rsidRPr="00BB24E8">
        <w:rPr>
          <w:rFonts w:ascii="Arial" w:hAnsi="Arial" w:cs="Arial"/>
          <w:sz w:val="24"/>
          <w:szCs w:val="24"/>
        </w:rPr>
        <w:t>;</w:t>
      </w:r>
    </w:p>
    <w:p w:rsidR="00616394" w:rsidRPr="00BB24E8" w:rsidRDefault="00E93288" w:rsidP="00BB24E8">
      <w:pPr>
        <w:pStyle w:val="aa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В целях обеспечения населения города качественными продуктами питания и создания условий для реализации населением и организациями города излишков сельскохозяйственной продукции</w:t>
      </w:r>
      <w:r w:rsidR="001E6FA6" w:rsidRP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>о</w:t>
      </w:r>
      <w:r w:rsidR="00616394" w:rsidRPr="00BB24E8">
        <w:rPr>
          <w:rFonts w:ascii="Arial" w:hAnsi="Arial" w:cs="Arial"/>
          <w:sz w:val="24"/>
          <w:szCs w:val="24"/>
        </w:rPr>
        <w:t>беспе</w:t>
      </w:r>
      <w:r w:rsidR="00736E27" w:rsidRPr="00BB24E8">
        <w:rPr>
          <w:rFonts w:ascii="Arial" w:hAnsi="Arial" w:cs="Arial"/>
          <w:sz w:val="24"/>
          <w:szCs w:val="24"/>
        </w:rPr>
        <w:t>чено проведение ярмарочных дней</w:t>
      </w:r>
      <w:r w:rsidR="00B440F9" w:rsidRPr="00BB24E8">
        <w:rPr>
          <w:rFonts w:ascii="Arial" w:hAnsi="Arial" w:cs="Arial"/>
          <w:sz w:val="24"/>
          <w:szCs w:val="24"/>
        </w:rPr>
        <w:t xml:space="preserve"> (более 110 ярмарочных дней)</w:t>
      </w:r>
      <w:r w:rsidR="00736E27" w:rsidRPr="00BB24E8">
        <w:rPr>
          <w:rFonts w:ascii="Arial" w:hAnsi="Arial" w:cs="Arial"/>
          <w:sz w:val="24"/>
          <w:szCs w:val="24"/>
        </w:rPr>
        <w:t>.</w:t>
      </w:r>
    </w:p>
    <w:p w:rsidR="00EC7BA6" w:rsidRPr="00BB24E8" w:rsidRDefault="005726AF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Малые и средние предприятия охватывают</w:t>
      </w:r>
      <w:r w:rsidR="00EC7BA6" w:rsidRPr="00BB24E8">
        <w:rPr>
          <w:rFonts w:ascii="Arial" w:hAnsi="Arial" w:cs="Arial"/>
          <w:sz w:val="24"/>
          <w:szCs w:val="24"/>
        </w:rPr>
        <w:t xml:space="preserve"> все основные </w:t>
      </w:r>
      <w:r w:rsidR="00AE0415" w:rsidRPr="00BB24E8">
        <w:rPr>
          <w:rFonts w:ascii="Arial" w:hAnsi="Arial" w:cs="Arial"/>
          <w:sz w:val="24"/>
          <w:szCs w:val="24"/>
        </w:rPr>
        <w:t>виды экономической деятельности, а в работу</w:t>
      </w:r>
      <w:r w:rsidR="00EC7BA6" w:rsidRPr="00BB24E8">
        <w:rPr>
          <w:rFonts w:ascii="Arial" w:hAnsi="Arial" w:cs="Arial"/>
          <w:sz w:val="24"/>
          <w:szCs w:val="24"/>
        </w:rPr>
        <w:t xml:space="preserve"> вовлечены все социальные груп</w:t>
      </w:r>
      <w:r w:rsidR="00871977" w:rsidRPr="00BB24E8">
        <w:rPr>
          <w:rFonts w:ascii="Arial" w:hAnsi="Arial" w:cs="Arial"/>
          <w:sz w:val="24"/>
          <w:szCs w:val="24"/>
        </w:rPr>
        <w:t>пы жителей города Новоалтайска.</w:t>
      </w:r>
    </w:p>
    <w:p w:rsidR="00EC7BA6" w:rsidRPr="00BB24E8" w:rsidRDefault="00EC7BA6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Основным видом деятельности для СМСП </w:t>
      </w:r>
      <w:r w:rsidR="00871977" w:rsidRPr="00BB24E8">
        <w:rPr>
          <w:rFonts w:ascii="Arial" w:hAnsi="Arial" w:cs="Arial"/>
          <w:sz w:val="24"/>
          <w:szCs w:val="24"/>
        </w:rPr>
        <w:t>города Новоалтайска является</w:t>
      </w:r>
      <w:r w:rsidR="005726AF" w:rsidRPr="00BB24E8">
        <w:rPr>
          <w:rFonts w:ascii="Arial" w:hAnsi="Arial" w:cs="Arial"/>
          <w:sz w:val="24"/>
          <w:szCs w:val="24"/>
        </w:rPr>
        <w:t xml:space="preserve"> торговля</w:t>
      </w:r>
      <w:r w:rsidR="005635AB" w:rsidRPr="00BB24E8">
        <w:rPr>
          <w:rFonts w:ascii="Arial" w:hAnsi="Arial" w:cs="Arial"/>
          <w:sz w:val="24"/>
          <w:szCs w:val="24"/>
        </w:rPr>
        <w:t>, которая составляет более 40%</w:t>
      </w:r>
      <w:r w:rsidR="005726AF" w:rsidRPr="00BB24E8">
        <w:rPr>
          <w:rFonts w:ascii="Arial" w:hAnsi="Arial" w:cs="Arial"/>
          <w:sz w:val="24"/>
          <w:szCs w:val="24"/>
        </w:rPr>
        <w:t xml:space="preserve">, </w:t>
      </w:r>
      <w:r w:rsidRPr="00BB24E8">
        <w:rPr>
          <w:rFonts w:ascii="Arial" w:hAnsi="Arial" w:cs="Arial"/>
          <w:sz w:val="24"/>
          <w:szCs w:val="24"/>
        </w:rPr>
        <w:t xml:space="preserve">на производство и строительство приходится </w:t>
      </w:r>
      <w:r w:rsidR="008D1E26" w:rsidRPr="00BB24E8">
        <w:rPr>
          <w:rFonts w:ascii="Arial" w:hAnsi="Arial" w:cs="Arial"/>
          <w:sz w:val="24"/>
          <w:szCs w:val="24"/>
        </w:rPr>
        <w:t xml:space="preserve">более </w:t>
      </w:r>
      <w:r w:rsidR="00895A94" w:rsidRPr="00BB24E8">
        <w:rPr>
          <w:rFonts w:ascii="Arial" w:hAnsi="Arial" w:cs="Arial"/>
          <w:sz w:val="24"/>
          <w:szCs w:val="24"/>
        </w:rPr>
        <w:t>25</w:t>
      </w:r>
      <w:r w:rsidRPr="00BB24E8">
        <w:rPr>
          <w:rFonts w:ascii="Arial" w:hAnsi="Arial" w:cs="Arial"/>
          <w:sz w:val="24"/>
          <w:szCs w:val="24"/>
        </w:rPr>
        <w:t xml:space="preserve">% от общей отраслевой структуры малого предпринимательства. </w:t>
      </w:r>
      <w:r w:rsidR="008D1E26" w:rsidRPr="00BB24E8">
        <w:rPr>
          <w:rFonts w:ascii="Arial" w:hAnsi="Arial" w:cs="Arial"/>
          <w:sz w:val="24"/>
          <w:szCs w:val="24"/>
        </w:rPr>
        <w:t xml:space="preserve">За период действия муниципальной программы </w:t>
      </w:r>
      <w:r w:rsidR="004F2EE2" w:rsidRPr="00BB24E8">
        <w:rPr>
          <w:rFonts w:ascii="Arial" w:hAnsi="Arial" w:cs="Arial"/>
          <w:sz w:val="24"/>
          <w:szCs w:val="24"/>
        </w:rPr>
        <w:t>«</w:t>
      </w:r>
      <w:r w:rsidR="008D1E26" w:rsidRPr="00BB24E8">
        <w:rPr>
          <w:rFonts w:ascii="Arial" w:hAnsi="Arial" w:cs="Arial"/>
          <w:sz w:val="24"/>
          <w:szCs w:val="24"/>
        </w:rPr>
        <w:t>Поддержка и развитие малого и среднего предпринимательства в городе Новоалтайске на 2016-2020 годы</w:t>
      </w:r>
      <w:r w:rsidR="004F2EE2" w:rsidRPr="00BB24E8">
        <w:rPr>
          <w:rFonts w:ascii="Arial" w:hAnsi="Arial" w:cs="Arial"/>
          <w:sz w:val="24"/>
          <w:szCs w:val="24"/>
        </w:rPr>
        <w:t>»</w:t>
      </w:r>
      <w:r w:rsidR="001E6FA6" w:rsidRP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>отмечается</w:t>
      </w:r>
      <w:r w:rsidR="008D1E26" w:rsidRPr="00BB24E8">
        <w:rPr>
          <w:rFonts w:ascii="Arial" w:hAnsi="Arial" w:cs="Arial"/>
          <w:sz w:val="24"/>
          <w:szCs w:val="24"/>
        </w:rPr>
        <w:t xml:space="preserve"> положительный</w:t>
      </w:r>
      <w:r w:rsidRPr="00BB24E8">
        <w:rPr>
          <w:rFonts w:ascii="Arial" w:hAnsi="Arial" w:cs="Arial"/>
          <w:sz w:val="24"/>
          <w:szCs w:val="24"/>
        </w:rPr>
        <w:t xml:space="preserve"> рост численности </w:t>
      </w:r>
      <w:r w:rsidR="008D1E26" w:rsidRPr="00BB24E8">
        <w:rPr>
          <w:rFonts w:ascii="Arial" w:hAnsi="Arial" w:cs="Arial"/>
          <w:sz w:val="24"/>
          <w:szCs w:val="24"/>
        </w:rPr>
        <w:t>СМСП в сфере образования,</w:t>
      </w:r>
      <w:r w:rsidRPr="00BB24E8">
        <w:rPr>
          <w:rFonts w:ascii="Arial" w:hAnsi="Arial" w:cs="Arial"/>
          <w:sz w:val="24"/>
          <w:szCs w:val="24"/>
        </w:rPr>
        <w:t xml:space="preserve"> здравоохранения</w:t>
      </w:r>
      <w:r w:rsidR="008D1E26" w:rsidRPr="00BB24E8">
        <w:rPr>
          <w:rFonts w:ascii="Arial" w:hAnsi="Arial" w:cs="Arial"/>
          <w:sz w:val="24"/>
          <w:szCs w:val="24"/>
        </w:rPr>
        <w:t>, спорта и оказания услуг</w:t>
      </w:r>
      <w:r w:rsidRPr="00BB24E8">
        <w:rPr>
          <w:rFonts w:ascii="Arial" w:hAnsi="Arial" w:cs="Arial"/>
          <w:sz w:val="24"/>
          <w:szCs w:val="24"/>
        </w:rPr>
        <w:t>.</w:t>
      </w:r>
    </w:p>
    <w:p w:rsidR="00EC7BA6" w:rsidRPr="00BB24E8" w:rsidRDefault="00EC7BA6" w:rsidP="00BB24E8">
      <w:pPr>
        <w:tabs>
          <w:tab w:val="left" w:pos="720"/>
        </w:tabs>
        <w:ind w:firstLine="709"/>
        <w:jc w:val="both"/>
        <w:rPr>
          <w:rStyle w:val="FontStyle12"/>
          <w:rFonts w:ascii="Arial" w:hAnsi="Arial" w:cs="Arial"/>
          <w:sz w:val="24"/>
          <w:szCs w:val="24"/>
        </w:rPr>
      </w:pPr>
      <w:r w:rsidRPr="00BB24E8">
        <w:rPr>
          <w:rStyle w:val="FontStyle12"/>
          <w:rFonts w:ascii="Arial" w:hAnsi="Arial" w:cs="Arial"/>
          <w:sz w:val="24"/>
          <w:szCs w:val="24"/>
        </w:rPr>
        <w:t>Потребительск</w:t>
      </w:r>
      <w:r w:rsidR="005726AF" w:rsidRPr="00BB24E8">
        <w:rPr>
          <w:rStyle w:val="FontStyle12"/>
          <w:rFonts w:ascii="Arial" w:hAnsi="Arial" w:cs="Arial"/>
          <w:sz w:val="24"/>
          <w:szCs w:val="24"/>
        </w:rPr>
        <w:t xml:space="preserve">ий рынок города Новоалтайска – </w:t>
      </w:r>
      <w:r w:rsidRPr="00BB24E8">
        <w:rPr>
          <w:rStyle w:val="FontStyle12"/>
          <w:rFonts w:ascii="Arial" w:hAnsi="Arial" w:cs="Arial"/>
          <w:sz w:val="24"/>
          <w:szCs w:val="24"/>
        </w:rPr>
        <w:t>это активно развивающаяся сфера экономики. Составными частями потребительского рынка являются торговля, общественное питание и бытовое обслуживание.</w:t>
      </w:r>
    </w:p>
    <w:p w:rsidR="00EC7BA6" w:rsidRPr="00BB24E8" w:rsidRDefault="003921AF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Одним из качественных показателей состояния и развития инфраструктуры потребительского рынка является фактическая обеспеченность населения торговыми объектами. На 01.01.2020 года количество действующих стационарных торговых объектов составило 323 единиц</w:t>
      </w:r>
      <w:r w:rsidR="00AE42C5" w:rsidRPr="00BB24E8">
        <w:rPr>
          <w:rFonts w:ascii="Arial" w:hAnsi="Arial" w:cs="Arial"/>
          <w:sz w:val="24"/>
          <w:szCs w:val="24"/>
        </w:rPr>
        <w:t>ы с</w:t>
      </w:r>
      <w:r w:rsidRPr="00BB24E8">
        <w:rPr>
          <w:rFonts w:ascii="Arial" w:hAnsi="Arial" w:cs="Arial"/>
          <w:sz w:val="24"/>
          <w:szCs w:val="24"/>
        </w:rPr>
        <w:t xml:space="preserve"> общей площадью 76638 м.</w:t>
      </w:r>
      <w:r w:rsidR="00B27BE3" w:rsidRP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 xml:space="preserve">кв. Таким образом, обеспеченность населения торговыми площадями в городе Новоалтайске превышает нормативную в 2 раза и составляет </w:t>
      </w:r>
      <w:r w:rsidR="006C5F6A" w:rsidRPr="00BB24E8">
        <w:rPr>
          <w:rFonts w:ascii="Arial" w:hAnsi="Arial" w:cs="Arial"/>
          <w:sz w:val="24"/>
          <w:szCs w:val="24"/>
        </w:rPr>
        <w:t>1022</w:t>
      </w:r>
      <w:r w:rsidR="001B72B9" w:rsidRP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>м.</w:t>
      </w:r>
      <w:r w:rsidR="00B27BE3" w:rsidRP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>кв. на 1000 жителей.</w:t>
      </w:r>
    </w:p>
    <w:p w:rsidR="00EC7BA6" w:rsidRPr="00BB24E8" w:rsidRDefault="00EC7BA6" w:rsidP="00BB24E8">
      <w:pPr>
        <w:tabs>
          <w:tab w:val="left" w:pos="720"/>
          <w:tab w:val="left" w:pos="9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Следует отметить наличие ряда причин и факторов, сдерживающих развитие предпринимательства: недостаточный уровень юридических и экономических знаний предпринимателей, необходимых для боле</w:t>
      </w:r>
      <w:r w:rsidR="00AE42C5" w:rsidRPr="00BB24E8">
        <w:rPr>
          <w:rFonts w:ascii="Arial" w:hAnsi="Arial" w:cs="Arial"/>
          <w:sz w:val="24"/>
          <w:szCs w:val="24"/>
        </w:rPr>
        <w:t>е эффективного развития бизнеса,</w:t>
      </w:r>
      <w:r w:rsidR="00282958" w:rsidRPr="00BB24E8">
        <w:rPr>
          <w:rFonts w:ascii="Arial" w:hAnsi="Arial" w:cs="Arial"/>
          <w:sz w:val="24"/>
          <w:szCs w:val="24"/>
        </w:rPr>
        <w:t xml:space="preserve"> </w:t>
      </w:r>
      <w:r w:rsidR="00AE42C5" w:rsidRPr="00BB24E8">
        <w:rPr>
          <w:rFonts w:ascii="Arial" w:hAnsi="Arial" w:cs="Arial"/>
          <w:sz w:val="24"/>
          <w:szCs w:val="24"/>
        </w:rPr>
        <w:t>н</w:t>
      </w:r>
      <w:r w:rsidR="00282958" w:rsidRPr="00BB24E8">
        <w:rPr>
          <w:rFonts w:ascii="Arial" w:hAnsi="Arial" w:cs="Arial"/>
          <w:sz w:val="24"/>
          <w:szCs w:val="24"/>
        </w:rPr>
        <w:t>едостаток материальных и</w:t>
      </w:r>
      <w:r w:rsidRPr="00BB24E8">
        <w:rPr>
          <w:rFonts w:ascii="Arial" w:hAnsi="Arial" w:cs="Arial"/>
          <w:sz w:val="24"/>
          <w:szCs w:val="24"/>
        </w:rPr>
        <w:t xml:space="preserve"> фин</w:t>
      </w:r>
      <w:r w:rsidR="00282958" w:rsidRPr="00BB24E8">
        <w:rPr>
          <w:rFonts w:ascii="Arial" w:hAnsi="Arial" w:cs="Arial"/>
          <w:sz w:val="24"/>
          <w:szCs w:val="24"/>
        </w:rPr>
        <w:t>ансовых ресурсов для организации</w:t>
      </w:r>
      <w:r w:rsidRPr="00BB24E8">
        <w:rPr>
          <w:rFonts w:ascii="Arial" w:hAnsi="Arial" w:cs="Arial"/>
          <w:sz w:val="24"/>
          <w:szCs w:val="24"/>
        </w:rPr>
        <w:t xml:space="preserve"> и развития собственного дел</w:t>
      </w:r>
      <w:r w:rsidR="008D1E26" w:rsidRPr="00BB24E8">
        <w:rPr>
          <w:rFonts w:ascii="Arial" w:hAnsi="Arial" w:cs="Arial"/>
          <w:sz w:val="24"/>
          <w:szCs w:val="24"/>
        </w:rPr>
        <w:t>а у начинающих предприн</w:t>
      </w:r>
      <w:r w:rsidR="00282958" w:rsidRPr="00BB24E8">
        <w:rPr>
          <w:rFonts w:ascii="Arial" w:hAnsi="Arial" w:cs="Arial"/>
          <w:sz w:val="24"/>
          <w:szCs w:val="24"/>
        </w:rPr>
        <w:t>имателей, отсутствие дополнительных каналов сбыта производимой и поставляемой продукции,</w:t>
      </w:r>
      <w:r w:rsidR="00B27BE3" w:rsidRPr="00BB24E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E42C5" w:rsidRPr="00BB24E8">
        <w:rPr>
          <w:rFonts w:ascii="Arial" w:hAnsi="Arial" w:cs="Arial"/>
          <w:sz w:val="24"/>
          <w:szCs w:val="24"/>
        </w:rPr>
        <w:t>низкая</w:t>
      </w:r>
      <w:proofErr w:type="gramEnd"/>
      <w:r w:rsidR="00282958" w:rsidRPr="00BB24E8">
        <w:rPr>
          <w:rFonts w:ascii="Arial" w:hAnsi="Arial" w:cs="Arial"/>
          <w:sz w:val="24"/>
          <w:szCs w:val="24"/>
        </w:rPr>
        <w:t xml:space="preserve"> покупатель</w:t>
      </w:r>
      <w:r w:rsidR="00AE42C5" w:rsidRPr="00BB24E8">
        <w:rPr>
          <w:rFonts w:ascii="Arial" w:hAnsi="Arial" w:cs="Arial"/>
          <w:sz w:val="24"/>
          <w:szCs w:val="24"/>
        </w:rPr>
        <w:t>ская</w:t>
      </w:r>
      <w:r w:rsidR="00282958" w:rsidRPr="00BB24E8">
        <w:rPr>
          <w:rFonts w:ascii="Arial" w:hAnsi="Arial" w:cs="Arial"/>
          <w:sz w:val="24"/>
          <w:szCs w:val="24"/>
        </w:rPr>
        <w:t xml:space="preserve"> способностью населения города.</w:t>
      </w:r>
    </w:p>
    <w:p w:rsidR="00EC7BA6" w:rsidRPr="00BB24E8" w:rsidRDefault="00775646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В связи с экономической интеграцией Российской Федерации в общемиро</w:t>
      </w:r>
      <w:r w:rsidR="00E14AB2" w:rsidRPr="00BB24E8">
        <w:rPr>
          <w:rFonts w:ascii="Arial" w:hAnsi="Arial" w:cs="Arial"/>
          <w:sz w:val="24"/>
          <w:szCs w:val="24"/>
        </w:rPr>
        <w:t>вое экономическое пространство, региональная и муниципальная экономика также становиться подвержена общемировым экономическим потрясениям и кризисам, что в сочетании с причинами и факторами сдерживающими развитие предпринимательства характеризуют предпринимательскую деятельность</w:t>
      </w:r>
      <w:r w:rsidR="00AE0415" w:rsidRPr="00BB24E8">
        <w:rPr>
          <w:rFonts w:ascii="Arial" w:hAnsi="Arial" w:cs="Arial"/>
          <w:sz w:val="24"/>
          <w:szCs w:val="24"/>
        </w:rPr>
        <w:t>,</w:t>
      </w:r>
      <w:r w:rsidR="00E14AB2" w:rsidRPr="00BB24E8">
        <w:rPr>
          <w:rFonts w:ascii="Arial" w:hAnsi="Arial" w:cs="Arial"/>
          <w:sz w:val="24"/>
          <w:szCs w:val="24"/>
        </w:rPr>
        <w:t xml:space="preserve"> как </w:t>
      </w:r>
      <w:r w:rsidR="001F6D9F" w:rsidRPr="00BB24E8">
        <w:rPr>
          <w:rFonts w:ascii="Arial" w:hAnsi="Arial" w:cs="Arial"/>
          <w:sz w:val="24"/>
          <w:szCs w:val="24"/>
        </w:rPr>
        <w:t>деятельность с высокой степенью риска. В свою очередь, при</w:t>
      </w:r>
      <w:r w:rsidR="00EC7BA6" w:rsidRPr="00BB24E8">
        <w:rPr>
          <w:rFonts w:ascii="Arial" w:hAnsi="Arial" w:cs="Arial"/>
          <w:sz w:val="24"/>
          <w:szCs w:val="24"/>
        </w:rPr>
        <w:t xml:space="preserve"> неприятии </w:t>
      </w:r>
      <w:r w:rsidR="001F6D9F" w:rsidRPr="00BB24E8">
        <w:rPr>
          <w:rFonts w:ascii="Arial" w:hAnsi="Arial" w:cs="Arial"/>
          <w:sz w:val="24"/>
          <w:szCs w:val="24"/>
        </w:rPr>
        <w:t>на муниципальном уровне</w:t>
      </w:r>
      <w:r w:rsidR="00B27BE3" w:rsidRPr="00BB24E8">
        <w:rPr>
          <w:rFonts w:ascii="Arial" w:hAnsi="Arial" w:cs="Arial"/>
          <w:sz w:val="24"/>
          <w:szCs w:val="24"/>
        </w:rPr>
        <w:t xml:space="preserve"> </w:t>
      </w:r>
      <w:r w:rsidR="001F6D9F" w:rsidRPr="00BB24E8">
        <w:rPr>
          <w:rFonts w:ascii="Arial" w:hAnsi="Arial" w:cs="Arial"/>
          <w:sz w:val="24"/>
          <w:szCs w:val="24"/>
        </w:rPr>
        <w:t>комплексных мер</w:t>
      </w:r>
      <w:r w:rsidR="00B27BE3" w:rsidRPr="00BB24E8">
        <w:rPr>
          <w:rFonts w:ascii="Arial" w:hAnsi="Arial" w:cs="Arial"/>
          <w:sz w:val="24"/>
          <w:szCs w:val="24"/>
        </w:rPr>
        <w:t xml:space="preserve"> </w:t>
      </w:r>
      <w:r w:rsidR="00EC7BA6" w:rsidRPr="00BB24E8">
        <w:rPr>
          <w:rFonts w:ascii="Arial" w:hAnsi="Arial" w:cs="Arial"/>
          <w:sz w:val="24"/>
          <w:szCs w:val="24"/>
        </w:rPr>
        <w:t xml:space="preserve">для поддержки предпринимательства </w:t>
      </w:r>
      <w:r w:rsidR="001F6D9F" w:rsidRPr="00BB24E8">
        <w:rPr>
          <w:rFonts w:ascii="Arial" w:hAnsi="Arial" w:cs="Arial"/>
          <w:sz w:val="24"/>
          <w:szCs w:val="24"/>
        </w:rPr>
        <w:t>высока вероятность сокращения</w:t>
      </w:r>
      <w:r w:rsidR="00EC7BA6" w:rsidRPr="00BB24E8">
        <w:rPr>
          <w:rFonts w:ascii="Arial" w:hAnsi="Arial" w:cs="Arial"/>
          <w:sz w:val="24"/>
          <w:szCs w:val="24"/>
        </w:rPr>
        <w:t xml:space="preserve"> количества малых </w:t>
      </w:r>
      <w:r w:rsidR="001F6D9F" w:rsidRPr="00BB24E8">
        <w:rPr>
          <w:rFonts w:ascii="Arial" w:hAnsi="Arial" w:cs="Arial"/>
          <w:sz w:val="24"/>
          <w:szCs w:val="24"/>
        </w:rPr>
        <w:t xml:space="preserve">и средних </w:t>
      </w:r>
      <w:r w:rsidR="00EC7BA6" w:rsidRPr="00BB24E8">
        <w:rPr>
          <w:rFonts w:ascii="Arial" w:hAnsi="Arial" w:cs="Arial"/>
          <w:sz w:val="24"/>
          <w:szCs w:val="24"/>
        </w:rPr>
        <w:t>предприятий и ин</w:t>
      </w:r>
      <w:r w:rsidR="008D1E26" w:rsidRPr="00BB24E8">
        <w:rPr>
          <w:rFonts w:ascii="Arial" w:hAnsi="Arial" w:cs="Arial"/>
          <w:sz w:val="24"/>
          <w:szCs w:val="24"/>
        </w:rPr>
        <w:t xml:space="preserve">дивидуальных предпринимателей, </w:t>
      </w:r>
      <w:r w:rsidR="00EC7BA6" w:rsidRPr="00BB24E8">
        <w:rPr>
          <w:rFonts w:ascii="Arial" w:hAnsi="Arial" w:cs="Arial"/>
          <w:sz w:val="24"/>
          <w:szCs w:val="24"/>
        </w:rPr>
        <w:t>что приведет к уменьшению занятости населения и поступлению налогов в бюджет</w:t>
      </w:r>
      <w:r w:rsidR="001F6D9F" w:rsidRPr="00BB24E8">
        <w:rPr>
          <w:rFonts w:ascii="Arial" w:hAnsi="Arial" w:cs="Arial"/>
          <w:sz w:val="24"/>
          <w:szCs w:val="24"/>
        </w:rPr>
        <w:t xml:space="preserve"> городского округа</w:t>
      </w:r>
      <w:r w:rsidR="00EC7BA6" w:rsidRPr="00BB24E8">
        <w:rPr>
          <w:rFonts w:ascii="Arial" w:hAnsi="Arial" w:cs="Arial"/>
          <w:sz w:val="24"/>
          <w:szCs w:val="24"/>
        </w:rPr>
        <w:t>.</w:t>
      </w:r>
    </w:p>
    <w:p w:rsidR="00EC7BA6" w:rsidRPr="00BB24E8" w:rsidRDefault="00EC7BA6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lastRenderedPageBreak/>
        <w:t>Реализация за</w:t>
      </w:r>
      <w:r w:rsidR="008D1E26" w:rsidRPr="00BB24E8">
        <w:rPr>
          <w:rFonts w:ascii="Arial" w:hAnsi="Arial" w:cs="Arial"/>
          <w:sz w:val="24"/>
          <w:szCs w:val="24"/>
        </w:rPr>
        <w:t xml:space="preserve">дач, определенных в Программе, </w:t>
      </w:r>
      <w:r w:rsidRPr="00BB24E8">
        <w:rPr>
          <w:rFonts w:ascii="Arial" w:hAnsi="Arial" w:cs="Arial"/>
          <w:sz w:val="24"/>
          <w:szCs w:val="24"/>
        </w:rPr>
        <w:t>позволит создать наиболее благоприятные условия для у</w:t>
      </w:r>
      <w:r w:rsidR="001F6D9F" w:rsidRPr="00BB24E8">
        <w:rPr>
          <w:rFonts w:ascii="Arial" w:hAnsi="Arial" w:cs="Arial"/>
          <w:sz w:val="24"/>
          <w:szCs w:val="24"/>
        </w:rPr>
        <w:t>стойчивого</w:t>
      </w:r>
      <w:r w:rsidRPr="00BB24E8">
        <w:rPr>
          <w:rFonts w:ascii="Arial" w:hAnsi="Arial" w:cs="Arial"/>
          <w:sz w:val="24"/>
          <w:szCs w:val="24"/>
        </w:rPr>
        <w:t xml:space="preserve"> развития </w:t>
      </w:r>
      <w:r w:rsidR="001F6D9F" w:rsidRPr="00BB24E8">
        <w:rPr>
          <w:rFonts w:ascii="Arial" w:hAnsi="Arial" w:cs="Arial"/>
          <w:sz w:val="24"/>
          <w:szCs w:val="24"/>
        </w:rPr>
        <w:t xml:space="preserve">СМСП и популяризации </w:t>
      </w:r>
      <w:r w:rsidRPr="00BB24E8">
        <w:rPr>
          <w:rFonts w:ascii="Arial" w:hAnsi="Arial" w:cs="Arial"/>
          <w:sz w:val="24"/>
          <w:szCs w:val="24"/>
        </w:rPr>
        <w:t>предпринимательст</w:t>
      </w:r>
      <w:r w:rsidR="001F6D9F" w:rsidRPr="00BB24E8">
        <w:rPr>
          <w:rFonts w:ascii="Arial" w:hAnsi="Arial" w:cs="Arial"/>
          <w:sz w:val="24"/>
          <w:szCs w:val="24"/>
        </w:rPr>
        <w:t>ва, как вида профессиональной деятельности, а также</w:t>
      </w:r>
      <w:r w:rsidRPr="00BB24E8">
        <w:rPr>
          <w:rFonts w:ascii="Arial" w:hAnsi="Arial" w:cs="Arial"/>
          <w:sz w:val="24"/>
          <w:szCs w:val="24"/>
        </w:rPr>
        <w:t xml:space="preserve"> усилить его роль в социально-экономическо</w:t>
      </w:r>
      <w:r w:rsidR="001F6D9F" w:rsidRPr="00BB24E8">
        <w:rPr>
          <w:rFonts w:ascii="Arial" w:hAnsi="Arial" w:cs="Arial"/>
          <w:sz w:val="24"/>
          <w:szCs w:val="24"/>
        </w:rPr>
        <w:t>м развитии города Новоалтайска.</w:t>
      </w:r>
    </w:p>
    <w:p w:rsidR="00EC7BA6" w:rsidRPr="00BB24E8" w:rsidRDefault="00EC7BA6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Система комплексной поддержки СМСП на </w:t>
      </w:r>
      <w:r w:rsidR="000608BE" w:rsidRPr="00BB24E8">
        <w:rPr>
          <w:rFonts w:ascii="Arial" w:hAnsi="Arial" w:cs="Arial"/>
          <w:sz w:val="24"/>
          <w:szCs w:val="24"/>
        </w:rPr>
        <w:t>муниципальном уровне</w:t>
      </w:r>
      <w:r w:rsidRPr="00BB24E8">
        <w:rPr>
          <w:rFonts w:ascii="Arial" w:hAnsi="Arial" w:cs="Arial"/>
          <w:sz w:val="24"/>
          <w:szCs w:val="24"/>
        </w:rPr>
        <w:t xml:space="preserve"> должна включать следующие обязательные элементы:</w:t>
      </w:r>
    </w:p>
    <w:p w:rsidR="00EC7BA6" w:rsidRPr="00BB24E8" w:rsidRDefault="00D30F41" w:rsidP="00BB24E8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- </w:t>
      </w:r>
      <w:r w:rsidR="00EC7BA6" w:rsidRPr="00BB24E8">
        <w:rPr>
          <w:rFonts w:ascii="Arial" w:hAnsi="Arial" w:cs="Arial"/>
          <w:sz w:val="24"/>
          <w:szCs w:val="24"/>
        </w:rPr>
        <w:t>развитую инфраструктуру поддержки малого и среднего предпринимательства, обеспечивающую информационное, образовательное и консультационное сопровождение начинающих и действующих предпринимателей;</w:t>
      </w:r>
    </w:p>
    <w:p w:rsidR="00EC7BA6" w:rsidRPr="00BB24E8" w:rsidRDefault="00D30F41" w:rsidP="00BB24E8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- </w:t>
      </w:r>
      <w:r w:rsidR="00EC7BA6" w:rsidRPr="00BB24E8">
        <w:rPr>
          <w:rFonts w:ascii="Arial" w:hAnsi="Arial" w:cs="Arial"/>
          <w:sz w:val="24"/>
          <w:szCs w:val="24"/>
        </w:rPr>
        <w:t xml:space="preserve">обеспечение </w:t>
      </w:r>
      <w:r w:rsidR="00430D83" w:rsidRPr="00BB24E8">
        <w:rPr>
          <w:rFonts w:ascii="Arial" w:hAnsi="Arial" w:cs="Arial"/>
          <w:sz w:val="24"/>
          <w:szCs w:val="24"/>
        </w:rPr>
        <w:t>доступа предпринимателей</w:t>
      </w:r>
      <w:r w:rsidR="00EC7BA6" w:rsidRPr="00BB24E8">
        <w:rPr>
          <w:rFonts w:ascii="Arial" w:hAnsi="Arial" w:cs="Arial"/>
          <w:sz w:val="24"/>
          <w:szCs w:val="24"/>
        </w:rPr>
        <w:t xml:space="preserve"> к материальным и финансовым ресурсам, необходимым для создания и развития бизнеса;</w:t>
      </w:r>
    </w:p>
    <w:p w:rsidR="00EC7BA6" w:rsidRPr="00BB24E8" w:rsidRDefault="00D30F41" w:rsidP="00BB24E8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- </w:t>
      </w:r>
      <w:r w:rsidR="00EC7BA6" w:rsidRPr="00BB24E8">
        <w:rPr>
          <w:rFonts w:ascii="Arial" w:hAnsi="Arial" w:cs="Arial"/>
          <w:sz w:val="24"/>
          <w:szCs w:val="24"/>
        </w:rPr>
        <w:t>содействие в расширении рынков сбыта производимых товаров и услуг;</w:t>
      </w:r>
    </w:p>
    <w:p w:rsidR="00EC7BA6" w:rsidRPr="00BB24E8" w:rsidRDefault="00D30F41" w:rsidP="00BB24E8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- </w:t>
      </w:r>
      <w:r w:rsidR="000608BE" w:rsidRPr="00BB24E8">
        <w:rPr>
          <w:rFonts w:ascii="Arial" w:hAnsi="Arial" w:cs="Arial"/>
          <w:sz w:val="24"/>
          <w:szCs w:val="24"/>
        </w:rPr>
        <w:t>обеспечение взаимодействия сообществ и общественных объединений предпринимателей города Новоалтайска с</w:t>
      </w:r>
      <w:r w:rsidR="00EC7BA6" w:rsidRPr="00BB24E8">
        <w:rPr>
          <w:rFonts w:ascii="Arial" w:hAnsi="Arial" w:cs="Arial"/>
          <w:sz w:val="24"/>
          <w:szCs w:val="24"/>
        </w:rPr>
        <w:t xml:space="preserve"> муниципальной </w:t>
      </w:r>
      <w:r w:rsidR="000608BE" w:rsidRPr="00BB24E8">
        <w:rPr>
          <w:rFonts w:ascii="Arial" w:hAnsi="Arial" w:cs="Arial"/>
          <w:sz w:val="24"/>
          <w:szCs w:val="24"/>
        </w:rPr>
        <w:t xml:space="preserve">и региональной </w:t>
      </w:r>
      <w:r w:rsidR="00EC7BA6" w:rsidRPr="00BB24E8">
        <w:rPr>
          <w:rFonts w:ascii="Arial" w:hAnsi="Arial" w:cs="Arial"/>
          <w:sz w:val="24"/>
          <w:szCs w:val="24"/>
        </w:rPr>
        <w:t>властью;</w:t>
      </w:r>
    </w:p>
    <w:p w:rsidR="00EC7BA6" w:rsidRPr="00BB24E8" w:rsidRDefault="00D30F41" w:rsidP="00BB24E8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- </w:t>
      </w:r>
      <w:r w:rsidR="000608BE" w:rsidRPr="00BB24E8">
        <w:rPr>
          <w:rFonts w:ascii="Arial" w:hAnsi="Arial" w:cs="Arial"/>
          <w:sz w:val="24"/>
          <w:szCs w:val="24"/>
        </w:rPr>
        <w:t>популяризация</w:t>
      </w:r>
      <w:r w:rsidR="00EC7BA6" w:rsidRPr="00BB24E8">
        <w:rPr>
          <w:rFonts w:ascii="Arial" w:hAnsi="Arial" w:cs="Arial"/>
          <w:sz w:val="24"/>
          <w:szCs w:val="24"/>
        </w:rPr>
        <w:t xml:space="preserve"> предпринимательской деятельности.</w:t>
      </w:r>
    </w:p>
    <w:p w:rsidR="00EC7BA6" w:rsidRPr="00BB24E8" w:rsidRDefault="00EC7BA6" w:rsidP="00BB24E8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Задача по устранению административных ограничений реализуется посредством организации </w:t>
      </w:r>
      <w:r w:rsidR="004F2EE2" w:rsidRPr="00BB24E8">
        <w:rPr>
          <w:rFonts w:ascii="Arial" w:hAnsi="Arial" w:cs="Arial"/>
          <w:sz w:val="24"/>
          <w:szCs w:val="24"/>
        </w:rPr>
        <w:t>«</w:t>
      </w:r>
      <w:r w:rsidRPr="00BB24E8">
        <w:rPr>
          <w:rFonts w:ascii="Arial" w:hAnsi="Arial" w:cs="Arial"/>
          <w:sz w:val="24"/>
          <w:szCs w:val="24"/>
        </w:rPr>
        <w:t>Круглых столо</w:t>
      </w:r>
      <w:r w:rsidR="000608BE" w:rsidRPr="00BB24E8">
        <w:rPr>
          <w:rFonts w:ascii="Arial" w:hAnsi="Arial" w:cs="Arial"/>
          <w:sz w:val="24"/>
          <w:szCs w:val="24"/>
        </w:rPr>
        <w:t>в</w:t>
      </w:r>
      <w:r w:rsidR="004F2EE2" w:rsidRPr="00BB24E8">
        <w:rPr>
          <w:rFonts w:ascii="Arial" w:hAnsi="Arial" w:cs="Arial"/>
          <w:sz w:val="24"/>
          <w:szCs w:val="24"/>
        </w:rPr>
        <w:t>»</w:t>
      </w:r>
      <w:r w:rsidR="000608BE" w:rsidRPr="00BB24E8">
        <w:rPr>
          <w:rFonts w:ascii="Arial" w:hAnsi="Arial" w:cs="Arial"/>
          <w:sz w:val="24"/>
          <w:szCs w:val="24"/>
        </w:rPr>
        <w:t>, встреч предпринимателей с Г</w:t>
      </w:r>
      <w:r w:rsidRPr="00BB24E8">
        <w:rPr>
          <w:rFonts w:ascii="Arial" w:hAnsi="Arial" w:cs="Arial"/>
          <w:sz w:val="24"/>
          <w:szCs w:val="24"/>
        </w:rPr>
        <w:t xml:space="preserve">лавой города </w:t>
      </w:r>
      <w:r w:rsidR="00A17916" w:rsidRPr="00BB24E8">
        <w:rPr>
          <w:rFonts w:ascii="Arial" w:hAnsi="Arial" w:cs="Arial"/>
          <w:sz w:val="24"/>
          <w:szCs w:val="24"/>
        </w:rPr>
        <w:t xml:space="preserve">Новоалтайска </w:t>
      </w:r>
      <w:r w:rsidRPr="00BB24E8">
        <w:rPr>
          <w:rFonts w:ascii="Arial" w:hAnsi="Arial" w:cs="Arial"/>
          <w:sz w:val="24"/>
          <w:szCs w:val="24"/>
        </w:rPr>
        <w:t>по проблемным вопросам предпринимательской деятельности, заседаний совместно с ОСП по проблемам деятельности СМСП.</w:t>
      </w:r>
    </w:p>
    <w:p w:rsidR="00EC7BA6" w:rsidRPr="00BB24E8" w:rsidRDefault="00EC7BA6" w:rsidP="00BB24E8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Данные мероприятия позволят снизить уровень административных ограничений, наладить взаимовыгодное сотрудничество между орг</w:t>
      </w:r>
      <w:r w:rsidR="000608BE" w:rsidRPr="00BB24E8">
        <w:rPr>
          <w:rFonts w:ascii="Arial" w:hAnsi="Arial" w:cs="Arial"/>
          <w:sz w:val="24"/>
          <w:szCs w:val="24"/>
        </w:rPr>
        <w:t>анами местного самоуправления и общественных объединений предпринимателей города Новоалтайска</w:t>
      </w:r>
      <w:r w:rsidRPr="00BB24E8">
        <w:rPr>
          <w:rFonts w:ascii="Arial" w:hAnsi="Arial" w:cs="Arial"/>
          <w:sz w:val="24"/>
          <w:szCs w:val="24"/>
        </w:rPr>
        <w:t>.</w:t>
      </w:r>
    </w:p>
    <w:p w:rsidR="00EC7BA6" w:rsidRPr="00BB24E8" w:rsidRDefault="00EC7BA6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EC7BA6" w:rsidRPr="00BB24E8" w:rsidRDefault="007573CA" w:rsidP="00BB24E8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3</w:t>
      </w:r>
      <w:r w:rsidR="00EC7BA6" w:rsidRPr="00BB24E8">
        <w:rPr>
          <w:rFonts w:ascii="Arial" w:hAnsi="Arial" w:cs="Arial"/>
          <w:sz w:val="24"/>
          <w:szCs w:val="24"/>
        </w:rPr>
        <w:t xml:space="preserve">. </w:t>
      </w:r>
      <w:r w:rsidR="008C56F7" w:rsidRPr="00BB24E8">
        <w:rPr>
          <w:rFonts w:ascii="Arial" w:hAnsi="Arial" w:cs="Arial"/>
          <w:sz w:val="24"/>
          <w:szCs w:val="24"/>
        </w:rPr>
        <w:t>Общая характеристика муниципальной Программы</w:t>
      </w:r>
    </w:p>
    <w:p w:rsidR="00EC7BA6" w:rsidRPr="00BB24E8" w:rsidRDefault="00EC7BA6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EC7BA6" w:rsidRPr="00BB24E8" w:rsidRDefault="00EC7BA6" w:rsidP="00BB24E8">
      <w:pPr>
        <w:tabs>
          <w:tab w:val="left" w:pos="720"/>
        </w:tabs>
        <w:ind w:firstLine="709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3.1.</w:t>
      </w:r>
      <w:r w:rsidR="00C87CAE" w:rsidRPr="00BB24E8">
        <w:rPr>
          <w:rFonts w:ascii="Arial" w:hAnsi="Arial" w:cs="Arial"/>
          <w:sz w:val="24"/>
          <w:szCs w:val="24"/>
        </w:rPr>
        <w:t xml:space="preserve"> </w:t>
      </w:r>
      <w:r w:rsidR="008C56F7" w:rsidRPr="00BB24E8">
        <w:rPr>
          <w:rFonts w:ascii="Arial" w:hAnsi="Arial" w:cs="Arial"/>
          <w:sz w:val="24"/>
          <w:szCs w:val="24"/>
        </w:rPr>
        <w:t>Приоритеты муниципальной политики в сфере реализации муниципальной Программы</w:t>
      </w:r>
    </w:p>
    <w:p w:rsidR="00EC7BA6" w:rsidRPr="00BB24E8" w:rsidRDefault="00EC7BA6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8C56F7" w:rsidRPr="00BB24E8" w:rsidRDefault="008C56F7" w:rsidP="00BB24E8">
      <w:pPr>
        <w:tabs>
          <w:tab w:val="left" w:pos="72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Малое и среднее</w:t>
      </w:r>
      <w:r w:rsidR="00107BCA" w:rsidRP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>предпринимательство</w:t>
      </w:r>
      <w:r w:rsidR="00107BCA" w:rsidRP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>является одним из основных факторов, влияющих на стабильное развитие социально-экономической жизни общества, оно позволяет обеспечить</w:t>
      </w:r>
      <w:r w:rsidR="00C041DB" w:rsidRP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 xml:space="preserve">население </w:t>
      </w:r>
      <w:r w:rsidR="005E2A06" w:rsidRPr="00BB24E8">
        <w:rPr>
          <w:rFonts w:ascii="Arial" w:hAnsi="Arial" w:cs="Arial"/>
          <w:sz w:val="24"/>
          <w:szCs w:val="24"/>
        </w:rPr>
        <w:t>необходимыми товарами и услугами, снижает уровень</w:t>
      </w:r>
      <w:r w:rsidRPr="00BB24E8">
        <w:rPr>
          <w:rFonts w:ascii="Arial" w:hAnsi="Arial" w:cs="Arial"/>
          <w:sz w:val="24"/>
          <w:szCs w:val="24"/>
        </w:rPr>
        <w:t xml:space="preserve"> безработицы,</w:t>
      </w:r>
      <w:r w:rsidR="00107BCA" w:rsidRPr="00BB24E8">
        <w:rPr>
          <w:rFonts w:ascii="Arial" w:hAnsi="Arial" w:cs="Arial"/>
          <w:sz w:val="24"/>
          <w:szCs w:val="24"/>
        </w:rPr>
        <w:t xml:space="preserve"> </w:t>
      </w:r>
      <w:r w:rsidR="005E2A06" w:rsidRPr="00BB24E8">
        <w:rPr>
          <w:rFonts w:ascii="Arial" w:hAnsi="Arial" w:cs="Arial"/>
          <w:sz w:val="24"/>
          <w:szCs w:val="24"/>
        </w:rPr>
        <w:t>способствует формированию конкурентной среды, а также является одним из основных источников пополнения бюджетов всех уровней.</w:t>
      </w:r>
    </w:p>
    <w:p w:rsidR="00EB6C31" w:rsidRPr="00BB24E8" w:rsidRDefault="00EB6C31" w:rsidP="00BB24E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proofErr w:type="gramStart"/>
      <w:r w:rsidRPr="00BB24E8">
        <w:rPr>
          <w:rFonts w:ascii="Arial" w:hAnsi="Arial" w:cs="Arial"/>
          <w:spacing w:val="2"/>
        </w:rPr>
        <w:t xml:space="preserve">Государственная политика в области развития малого и среднего предпринимательства в Российской Федерации является частью государственной социально-экономической политики и представляет собой совокупность правовых, политических, экономических, социальных, информационных, консультационных, образовательных, организационных и иных мер, осуществляемых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 и направленных на обеспечение реализации целей и принципов, установленных </w:t>
      </w:r>
      <w:r w:rsidR="008B12FF" w:rsidRPr="00BB24E8">
        <w:rPr>
          <w:rFonts w:ascii="Arial" w:hAnsi="Arial" w:cs="Arial"/>
          <w:spacing w:val="2"/>
        </w:rPr>
        <w:t>в рамках действующего законодательства.</w:t>
      </w:r>
      <w:proofErr w:type="gramEnd"/>
    </w:p>
    <w:p w:rsidR="00EB6C31" w:rsidRPr="00BB24E8" w:rsidRDefault="00EB6C31" w:rsidP="00BB24E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BB24E8">
        <w:rPr>
          <w:rFonts w:ascii="Arial" w:hAnsi="Arial" w:cs="Arial"/>
          <w:spacing w:val="2"/>
        </w:rPr>
        <w:t>Основными целями государственной политики в области развития малого и среднего предпринимательства в Российской Федерации являются:</w:t>
      </w:r>
    </w:p>
    <w:p w:rsidR="00EB6C31" w:rsidRPr="00BB24E8" w:rsidRDefault="00EB6C31" w:rsidP="00BB24E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BB24E8">
        <w:rPr>
          <w:rFonts w:ascii="Arial" w:hAnsi="Arial" w:cs="Arial"/>
          <w:spacing w:val="2"/>
        </w:rPr>
        <w:t>1) развитие субъектов малого и среднего предпринимательства в целях формирования конкурентной среды в экономике Российской Федерации;</w:t>
      </w:r>
    </w:p>
    <w:p w:rsidR="00EB6C31" w:rsidRPr="00BB24E8" w:rsidRDefault="00EB6C31" w:rsidP="00BB24E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BB24E8">
        <w:rPr>
          <w:rFonts w:ascii="Arial" w:hAnsi="Arial" w:cs="Arial"/>
          <w:spacing w:val="2"/>
        </w:rPr>
        <w:t>2) обеспечение благоприятных условий для развития субъектов малого и среднего предпринимательства;</w:t>
      </w:r>
    </w:p>
    <w:p w:rsidR="00EB6C31" w:rsidRPr="00BB24E8" w:rsidRDefault="00EB6C31" w:rsidP="00BB24E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BB24E8">
        <w:rPr>
          <w:rFonts w:ascii="Arial" w:hAnsi="Arial" w:cs="Arial"/>
          <w:spacing w:val="2"/>
        </w:rPr>
        <w:t>3) обеспечение конкурентоспособности субъектов малого и среднего предпринимательства;</w:t>
      </w:r>
    </w:p>
    <w:p w:rsidR="00EB6C31" w:rsidRPr="00BB24E8" w:rsidRDefault="00EB6C31" w:rsidP="00BB24E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BB24E8">
        <w:rPr>
          <w:rFonts w:ascii="Arial" w:hAnsi="Arial" w:cs="Arial"/>
          <w:spacing w:val="2"/>
        </w:rPr>
        <w:lastRenderedPageBreak/>
        <w:t>4) оказание содействия субъектам малого и среднего предпринимательства в продвижении производимых ими товаров (работ, услуг), результатов интеллектуальной деятельности на рынок Российской Федерации и рынки иностранных государств;</w:t>
      </w:r>
    </w:p>
    <w:p w:rsidR="00EB6C31" w:rsidRPr="00BB24E8" w:rsidRDefault="00EB6C31" w:rsidP="00BB24E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BB24E8">
        <w:rPr>
          <w:rFonts w:ascii="Arial" w:hAnsi="Arial" w:cs="Arial"/>
          <w:spacing w:val="2"/>
        </w:rPr>
        <w:t>5) увеличение количества субъектов малого и среднего предпринимательства;</w:t>
      </w:r>
    </w:p>
    <w:p w:rsidR="00EB6C31" w:rsidRPr="00BB24E8" w:rsidRDefault="00EB6C31" w:rsidP="00BB24E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BB24E8">
        <w:rPr>
          <w:rFonts w:ascii="Arial" w:hAnsi="Arial" w:cs="Arial"/>
          <w:spacing w:val="2"/>
        </w:rPr>
        <w:t xml:space="preserve">6) обеспечение занятости населения и развитие </w:t>
      </w:r>
      <w:proofErr w:type="spellStart"/>
      <w:r w:rsidRPr="00BB24E8">
        <w:rPr>
          <w:rFonts w:ascii="Arial" w:hAnsi="Arial" w:cs="Arial"/>
          <w:spacing w:val="2"/>
        </w:rPr>
        <w:t>самозанятости</w:t>
      </w:r>
      <w:proofErr w:type="spellEnd"/>
      <w:r w:rsidRPr="00BB24E8">
        <w:rPr>
          <w:rFonts w:ascii="Arial" w:hAnsi="Arial" w:cs="Arial"/>
          <w:spacing w:val="2"/>
        </w:rPr>
        <w:t>;</w:t>
      </w:r>
    </w:p>
    <w:p w:rsidR="00EB6C31" w:rsidRPr="00BB24E8" w:rsidRDefault="00EB6C31" w:rsidP="00BB24E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BB24E8">
        <w:rPr>
          <w:rFonts w:ascii="Arial" w:hAnsi="Arial" w:cs="Arial"/>
          <w:spacing w:val="2"/>
        </w:rPr>
        <w:t>7) увеличение доли производимых субъектами малого и среднего предпринимательства товаров (работ, услуг) в объеме валового внутреннего продукта;</w:t>
      </w:r>
    </w:p>
    <w:p w:rsidR="00EB6C31" w:rsidRPr="00BB24E8" w:rsidRDefault="00EB6C31" w:rsidP="00BB24E8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BB24E8">
        <w:rPr>
          <w:rFonts w:ascii="Arial" w:hAnsi="Arial" w:cs="Arial"/>
          <w:spacing w:val="2"/>
        </w:rPr>
        <w:t>8) увеличение доли уплаченных субъектами малого и среднего предпринимательства налогов в налоговых доходах федерального бюджета, бюджетов субъектов Российской Федерации и местных бюджетов.</w:t>
      </w:r>
    </w:p>
    <w:p w:rsidR="00EC7BA6" w:rsidRPr="00BB24E8" w:rsidRDefault="00EC7BA6" w:rsidP="00BB24E8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B24E8">
        <w:rPr>
          <w:rFonts w:ascii="Arial" w:hAnsi="Arial" w:cs="Arial"/>
          <w:sz w:val="24"/>
          <w:szCs w:val="24"/>
        </w:rPr>
        <w:t xml:space="preserve">Одним из стратегических направлений и приоритетов Стратегии социально – экономического развития Алтайского края на период до 2025 года, утвержденной законом Алтайского края от 21.11.2012 № 86–ЗС, является полномасштабная поддержка на региональном (краевом) и муниципальном уровнях устойчивого развития малого предпринимательства, прежде всего в </w:t>
      </w:r>
      <w:proofErr w:type="spellStart"/>
      <w:r w:rsidRPr="00BB24E8">
        <w:rPr>
          <w:rFonts w:ascii="Arial" w:hAnsi="Arial" w:cs="Arial"/>
          <w:sz w:val="24"/>
          <w:szCs w:val="24"/>
        </w:rPr>
        <w:t>товаропроизводящих</w:t>
      </w:r>
      <w:proofErr w:type="spellEnd"/>
      <w:r w:rsidRPr="00BB24E8">
        <w:rPr>
          <w:rFonts w:ascii="Arial" w:hAnsi="Arial" w:cs="Arial"/>
          <w:sz w:val="24"/>
          <w:szCs w:val="24"/>
        </w:rPr>
        <w:t xml:space="preserve"> отраслях (в промышленности, сель</w:t>
      </w:r>
      <w:r w:rsidR="00EB6C31" w:rsidRPr="00BB24E8">
        <w:rPr>
          <w:rFonts w:ascii="Arial" w:hAnsi="Arial" w:cs="Arial"/>
          <w:sz w:val="24"/>
          <w:szCs w:val="24"/>
        </w:rPr>
        <w:t>ском хозяйстве, строительстве),</w:t>
      </w:r>
      <w:r w:rsidRPr="00BB24E8">
        <w:rPr>
          <w:rFonts w:ascii="Arial" w:hAnsi="Arial" w:cs="Arial"/>
          <w:sz w:val="24"/>
          <w:szCs w:val="24"/>
        </w:rPr>
        <w:t xml:space="preserve"> в инновационной сфере</w:t>
      </w:r>
      <w:r w:rsidR="00EB6C31" w:rsidRPr="00BB24E8">
        <w:rPr>
          <w:rFonts w:ascii="Arial" w:hAnsi="Arial" w:cs="Arial"/>
          <w:sz w:val="24"/>
          <w:szCs w:val="24"/>
        </w:rPr>
        <w:t xml:space="preserve">, сфере социального предпринимательства и </w:t>
      </w:r>
      <w:proofErr w:type="spellStart"/>
      <w:r w:rsidR="00EB6C31" w:rsidRPr="00BB24E8">
        <w:rPr>
          <w:rFonts w:ascii="Arial" w:hAnsi="Arial" w:cs="Arial"/>
          <w:sz w:val="24"/>
          <w:szCs w:val="24"/>
        </w:rPr>
        <w:t>самозанятости</w:t>
      </w:r>
      <w:proofErr w:type="spellEnd"/>
      <w:r w:rsidRPr="00BB24E8">
        <w:rPr>
          <w:rFonts w:ascii="Arial" w:hAnsi="Arial" w:cs="Arial"/>
          <w:sz w:val="24"/>
          <w:szCs w:val="24"/>
        </w:rPr>
        <w:t>.</w:t>
      </w:r>
      <w:proofErr w:type="gramEnd"/>
    </w:p>
    <w:p w:rsidR="00EC7BA6" w:rsidRPr="00BB24E8" w:rsidRDefault="00EC7BA6" w:rsidP="00BB24E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Реализация </w:t>
      </w:r>
      <w:r w:rsidR="003229F3" w:rsidRPr="00BB24E8">
        <w:rPr>
          <w:rFonts w:ascii="Arial" w:hAnsi="Arial" w:cs="Arial"/>
          <w:sz w:val="24"/>
          <w:szCs w:val="24"/>
        </w:rPr>
        <w:t>Программы</w:t>
      </w:r>
      <w:r w:rsidRPr="00BB24E8">
        <w:rPr>
          <w:rFonts w:ascii="Arial" w:hAnsi="Arial" w:cs="Arial"/>
          <w:sz w:val="24"/>
          <w:szCs w:val="24"/>
        </w:rPr>
        <w:t xml:space="preserve"> позволит решать задачи, обозначенные в соци</w:t>
      </w:r>
      <w:r w:rsidR="003229F3" w:rsidRPr="00BB24E8">
        <w:rPr>
          <w:rFonts w:ascii="Arial" w:hAnsi="Arial" w:cs="Arial"/>
          <w:sz w:val="24"/>
          <w:szCs w:val="24"/>
        </w:rPr>
        <w:t xml:space="preserve">ально – экономическом развитии </w:t>
      </w:r>
      <w:r w:rsidRPr="00BB24E8">
        <w:rPr>
          <w:rFonts w:ascii="Arial" w:hAnsi="Arial" w:cs="Arial"/>
          <w:sz w:val="24"/>
          <w:szCs w:val="24"/>
        </w:rPr>
        <w:t>Алтайского края и продолжить осуществление муниципальных мероприятий по развитию предпринимательства в городе Новоалтайске.</w:t>
      </w:r>
    </w:p>
    <w:p w:rsidR="00EC7BA6" w:rsidRPr="00BB24E8" w:rsidRDefault="00EC7BA6" w:rsidP="00BB24E8">
      <w:pPr>
        <w:tabs>
          <w:tab w:val="left" w:pos="900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EC7BA6" w:rsidRPr="00BB24E8" w:rsidRDefault="00EC7BA6" w:rsidP="00BB24E8">
      <w:pPr>
        <w:tabs>
          <w:tab w:val="left" w:pos="567"/>
          <w:tab w:val="left" w:pos="900"/>
        </w:tabs>
        <w:ind w:firstLine="709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3.2. </w:t>
      </w:r>
      <w:r w:rsidR="008C56F7" w:rsidRPr="00BB24E8">
        <w:rPr>
          <w:rFonts w:ascii="Arial" w:hAnsi="Arial" w:cs="Arial"/>
          <w:sz w:val="24"/>
          <w:szCs w:val="24"/>
        </w:rPr>
        <w:t>Характеристика цели, задач и конечных результатов реализации муниципальной программы;</w:t>
      </w:r>
    </w:p>
    <w:p w:rsidR="00EC7BA6" w:rsidRPr="00BB24E8" w:rsidRDefault="00EC7BA6" w:rsidP="00BB24E8">
      <w:pPr>
        <w:tabs>
          <w:tab w:val="left" w:pos="900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0319B1" w:rsidRPr="00BB24E8" w:rsidRDefault="00EC7BA6" w:rsidP="00BB24E8">
      <w:pPr>
        <w:tabs>
          <w:tab w:val="left" w:pos="567"/>
          <w:tab w:val="left" w:pos="709"/>
          <w:tab w:val="left" w:pos="90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Целью Программы является </w:t>
      </w:r>
      <w:r w:rsidR="00C021EF" w:rsidRPr="00BB24E8">
        <w:rPr>
          <w:rFonts w:ascii="Arial" w:hAnsi="Arial" w:cs="Arial"/>
          <w:sz w:val="24"/>
          <w:szCs w:val="24"/>
        </w:rPr>
        <w:t>создание</w:t>
      </w:r>
      <w:r w:rsidR="000319B1" w:rsidRPr="00BB24E8">
        <w:rPr>
          <w:rFonts w:ascii="Arial" w:hAnsi="Arial" w:cs="Arial"/>
          <w:sz w:val="24"/>
          <w:szCs w:val="24"/>
        </w:rPr>
        <w:t xml:space="preserve"> благоприятных условий для устойчивого функционирования и развития малого и среднего предпринимательства на территории города Новоалтайска</w:t>
      </w:r>
      <w:r w:rsidR="00C021EF" w:rsidRPr="00BB24E8">
        <w:rPr>
          <w:rFonts w:ascii="Arial" w:hAnsi="Arial" w:cs="Arial"/>
          <w:sz w:val="24"/>
          <w:szCs w:val="24"/>
        </w:rPr>
        <w:t>.</w:t>
      </w:r>
    </w:p>
    <w:p w:rsidR="00EC7BA6" w:rsidRPr="00BB24E8" w:rsidRDefault="00EC7BA6" w:rsidP="00BB24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Для достижения поставленной цели необходимо решить следующие задачи: </w:t>
      </w:r>
    </w:p>
    <w:p w:rsidR="000319B1" w:rsidRPr="00BB24E8" w:rsidRDefault="000319B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1. Финансово-кредитная поддержка субъектов малого и среднего предпринимательства;</w:t>
      </w:r>
    </w:p>
    <w:p w:rsidR="000319B1" w:rsidRPr="00BB24E8" w:rsidRDefault="000319B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2. Повышение конкурентоспособнос</w:t>
      </w:r>
      <w:r w:rsidR="008B12FF" w:rsidRPr="00BB24E8">
        <w:rPr>
          <w:rFonts w:ascii="Arial" w:hAnsi="Arial" w:cs="Arial"/>
          <w:sz w:val="24"/>
          <w:szCs w:val="24"/>
        </w:rPr>
        <w:t xml:space="preserve">ти, узнаваемости и продвижение </w:t>
      </w:r>
      <w:proofErr w:type="spellStart"/>
      <w:r w:rsidR="008B12FF" w:rsidRPr="00BB24E8">
        <w:rPr>
          <w:rFonts w:ascii="Arial" w:hAnsi="Arial" w:cs="Arial"/>
          <w:sz w:val="24"/>
          <w:szCs w:val="24"/>
        </w:rPr>
        <w:t>н</w:t>
      </w:r>
      <w:r w:rsidRPr="00BB24E8">
        <w:rPr>
          <w:rFonts w:ascii="Arial" w:hAnsi="Arial" w:cs="Arial"/>
          <w:sz w:val="24"/>
          <w:szCs w:val="24"/>
        </w:rPr>
        <w:t>овоалтайских</w:t>
      </w:r>
      <w:proofErr w:type="spellEnd"/>
      <w:r w:rsidR="00107BCA" w:rsidRP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>субъектов малого и среднего предпринимательства, в том числе популяризация предпринимательской деятельности;</w:t>
      </w:r>
    </w:p>
    <w:p w:rsidR="00EC7BA6" w:rsidRPr="00BB24E8" w:rsidRDefault="000319B1" w:rsidP="00BB24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3. Создание условий для обеспечения жителей города доступными услугами и товарами.</w:t>
      </w:r>
    </w:p>
    <w:p w:rsidR="00B359F1" w:rsidRPr="00BB24E8" w:rsidRDefault="00B359F1" w:rsidP="00BB24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В результате реализации мероприятий Программы в 2025 году планируется достигнуть следующи</w:t>
      </w:r>
      <w:r w:rsidR="00D12D88" w:rsidRPr="00BB24E8">
        <w:rPr>
          <w:rFonts w:ascii="Arial" w:hAnsi="Arial" w:cs="Arial"/>
          <w:sz w:val="24"/>
          <w:szCs w:val="24"/>
        </w:rPr>
        <w:t>х</w:t>
      </w:r>
      <w:r w:rsidR="00F839AD" w:rsidRP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>показател</w:t>
      </w:r>
      <w:r w:rsidR="00D12D88" w:rsidRPr="00BB24E8">
        <w:rPr>
          <w:rFonts w:ascii="Arial" w:hAnsi="Arial" w:cs="Arial"/>
          <w:sz w:val="24"/>
          <w:szCs w:val="24"/>
        </w:rPr>
        <w:t>ей</w:t>
      </w:r>
      <w:r w:rsidRPr="00BB24E8">
        <w:rPr>
          <w:rFonts w:ascii="Arial" w:hAnsi="Arial" w:cs="Arial"/>
          <w:sz w:val="24"/>
          <w:szCs w:val="24"/>
        </w:rPr>
        <w:t>:</w:t>
      </w:r>
    </w:p>
    <w:p w:rsidR="00F92107" w:rsidRPr="00BB24E8" w:rsidRDefault="00F92107" w:rsidP="00BB24E8">
      <w:pPr>
        <w:pStyle w:val="ConsPlusNormal"/>
        <w:widowControl/>
        <w:numPr>
          <w:ilvl w:val="0"/>
          <w:numId w:val="16"/>
        </w:numPr>
        <w:adjustRightInd/>
        <w:ind w:left="0" w:right="147" w:firstLine="709"/>
        <w:jc w:val="both"/>
        <w:rPr>
          <w:b/>
          <w:sz w:val="24"/>
          <w:szCs w:val="24"/>
        </w:rPr>
      </w:pPr>
      <w:r w:rsidRPr="00BB24E8">
        <w:rPr>
          <w:sz w:val="24"/>
          <w:szCs w:val="24"/>
        </w:rPr>
        <w:t>Количество СМСП, получивших финансовую поддержку в течение 2021–2025 годов не менее 25 субъектов.</w:t>
      </w:r>
    </w:p>
    <w:p w:rsidR="00F92107" w:rsidRPr="00BB24E8" w:rsidRDefault="00F92107" w:rsidP="00BB24E8">
      <w:pPr>
        <w:pStyle w:val="ConsPlusNormal"/>
        <w:widowControl/>
        <w:numPr>
          <w:ilvl w:val="0"/>
          <w:numId w:val="16"/>
        </w:numPr>
        <w:adjustRightInd/>
        <w:ind w:left="0" w:right="147" w:firstLine="709"/>
        <w:jc w:val="both"/>
        <w:rPr>
          <w:sz w:val="24"/>
          <w:szCs w:val="24"/>
        </w:rPr>
      </w:pPr>
      <w:r w:rsidRPr="00BB24E8">
        <w:rPr>
          <w:sz w:val="24"/>
          <w:szCs w:val="24"/>
        </w:rPr>
        <w:t>Количество созданных рабочих мест, в рамках оказанной поддержки в течение 2021–2025 годов не менее 25 единиц.</w:t>
      </w:r>
    </w:p>
    <w:p w:rsidR="00F92107" w:rsidRPr="00BB24E8" w:rsidRDefault="0061557C" w:rsidP="00BB24E8">
      <w:pPr>
        <w:pStyle w:val="ConsPlusNormal"/>
        <w:widowControl/>
        <w:numPr>
          <w:ilvl w:val="0"/>
          <w:numId w:val="16"/>
        </w:numPr>
        <w:adjustRightInd/>
        <w:ind w:left="0" w:right="147" w:firstLine="709"/>
        <w:jc w:val="both"/>
        <w:rPr>
          <w:sz w:val="24"/>
          <w:szCs w:val="24"/>
        </w:rPr>
      </w:pPr>
      <w:r w:rsidRPr="00BB24E8">
        <w:rPr>
          <w:sz w:val="24"/>
          <w:szCs w:val="24"/>
        </w:rPr>
        <w:t>У</w:t>
      </w:r>
      <w:r w:rsidR="00DD3B5E" w:rsidRPr="00BB24E8">
        <w:rPr>
          <w:sz w:val="24"/>
          <w:szCs w:val="24"/>
        </w:rPr>
        <w:t>величение объема налоговых поступлений от СМСП получивших финансовую поддержку в бюджет города Новоалтайска на 5%</w:t>
      </w:r>
      <w:r w:rsidR="00F92107" w:rsidRPr="00BB24E8">
        <w:rPr>
          <w:sz w:val="24"/>
          <w:szCs w:val="24"/>
        </w:rPr>
        <w:t>.</w:t>
      </w:r>
    </w:p>
    <w:p w:rsidR="00F92107" w:rsidRPr="00BB24E8" w:rsidRDefault="00F92107" w:rsidP="00BB24E8">
      <w:pPr>
        <w:pStyle w:val="ConsPlusNormal"/>
        <w:widowControl/>
        <w:numPr>
          <w:ilvl w:val="0"/>
          <w:numId w:val="16"/>
        </w:numPr>
        <w:adjustRightInd/>
        <w:ind w:left="0" w:right="147" w:firstLine="709"/>
        <w:jc w:val="both"/>
        <w:rPr>
          <w:sz w:val="24"/>
          <w:szCs w:val="24"/>
        </w:rPr>
      </w:pPr>
      <w:r w:rsidRPr="00BB24E8">
        <w:rPr>
          <w:sz w:val="24"/>
          <w:szCs w:val="24"/>
        </w:rPr>
        <w:t>Количество проведенных семинаров, «круглых столов», заседаний ОСП в течение 2021–2025 годов не менее 30 единиц.</w:t>
      </w:r>
    </w:p>
    <w:p w:rsidR="00F92107" w:rsidRPr="00BB24E8" w:rsidRDefault="00F92107" w:rsidP="00BB24E8">
      <w:pPr>
        <w:pStyle w:val="ConsPlusNormal"/>
        <w:widowControl/>
        <w:numPr>
          <w:ilvl w:val="0"/>
          <w:numId w:val="16"/>
        </w:numPr>
        <w:adjustRightInd/>
        <w:ind w:left="0" w:right="147" w:firstLine="709"/>
        <w:jc w:val="both"/>
        <w:rPr>
          <w:sz w:val="24"/>
          <w:szCs w:val="24"/>
        </w:rPr>
      </w:pPr>
      <w:r w:rsidRPr="00BB24E8">
        <w:rPr>
          <w:sz w:val="24"/>
          <w:szCs w:val="24"/>
        </w:rPr>
        <w:t>Количество проведенных ярмарочных дней в течени</w:t>
      </w:r>
      <w:proofErr w:type="gramStart"/>
      <w:r w:rsidRPr="00BB24E8">
        <w:rPr>
          <w:sz w:val="24"/>
          <w:szCs w:val="24"/>
        </w:rPr>
        <w:t>и</w:t>
      </w:r>
      <w:proofErr w:type="gramEnd"/>
      <w:r w:rsidRPr="00BB24E8">
        <w:rPr>
          <w:sz w:val="24"/>
          <w:szCs w:val="24"/>
        </w:rPr>
        <w:t xml:space="preserve"> 2021-2025 годов не менее 165 дней.</w:t>
      </w:r>
    </w:p>
    <w:p w:rsidR="00F92107" w:rsidRPr="00BB24E8" w:rsidRDefault="00F92107" w:rsidP="00BB24E8">
      <w:pPr>
        <w:pStyle w:val="aa"/>
        <w:numPr>
          <w:ilvl w:val="0"/>
          <w:numId w:val="16"/>
        </w:numPr>
        <w:autoSpaceDE w:val="0"/>
        <w:autoSpaceDN w:val="0"/>
        <w:adjustRightInd w:val="0"/>
        <w:ind w:left="0" w:right="147"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Обеспеченность населения площадью торговых объектов на 1000 человек населения составит не менее </w:t>
      </w:r>
      <w:smartTag w:uri="urn:schemas-microsoft-com:office:smarttags" w:element="metricconverter">
        <w:smartTagPr>
          <w:attr w:name="ProductID" w:val="1000 м"/>
        </w:smartTagPr>
        <w:r w:rsidRPr="00BB24E8">
          <w:rPr>
            <w:rFonts w:ascii="Arial" w:hAnsi="Arial" w:cs="Arial"/>
            <w:sz w:val="24"/>
            <w:szCs w:val="24"/>
          </w:rPr>
          <w:t>1000 м</w:t>
        </w:r>
      </w:smartTag>
      <w:r w:rsidRPr="00BB24E8">
        <w:rPr>
          <w:rFonts w:ascii="Arial" w:hAnsi="Arial" w:cs="Arial"/>
          <w:sz w:val="24"/>
          <w:szCs w:val="24"/>
        </w:rPr>
        <w:t>. кв.</w:t>
      </w:r>
    </w:p>
    <w:p w:rsidR="00B359F1" w:rsidRPr="00BB24E8" w:rsidRDefault="00B359F1" w:rsidP="00BB24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Сведения об </w:t>
      </w:r>
      <w:proofErr w:type="gramStart"/>
      <w:r w:rsidRPr="00BB24E8">
        <w:rPr>
          <w:rFonts w:ascii="Arial" w:hAnsi="Arial" w:cs="Arial"/>
          <w:sz w:val="24"/>
          <w:szCs w:val="24"/>
        </w:rPr>
        <w:t>индикаторах, характеризующих решение задач муниципальной программы и их значения приведены</w:t>
      </w:r>
      <w:proofErr w:type="gramEnd"/>
      <w:r w:rsidRPr="00BB24E8">
        <w:rPr>
          <w:rFonts w:ascii="Arial" w:hAnsi="Arial" w:cs="Arial"/>
          <w:sz w:val="24"/>
          <w:szCs w:val="24"/>
        </w:rPr>
        <w:t xml:space="preserve"> в Приложении 1.</w:t>
      </w:r>
    </w:p>
    <w:p w:rsidR="000124E8" w:rsidRPr="00BB24E8" w:rsidRDefault="000124E8" w:rsidP="00BB24E8">
      <w:pPr>
        <w:tabs>
          <w:tab w:val="left" w:pos="709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124E8" w:rsidRPr="00BB24E8" w:rsidRDefault="000124E8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lastRenderedPageBreak/>
        <w:t xml:space="preserve">Информация о порядке расчета значений индикаторов </w:t>
      </w:r>
    </w:p>
    <w:p w:rsidR="000124E8" w:rsidRPr="00BB24E8" w:rsidRDefault="000124E8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муниципальной программы</w:t>
      </w:r>
    </w:p>
    <w:p w:rsidR="000124E8" w:rsidRPr="00BB24E8" w:rsidRDefault="000124E8" w:rsidP="00BB24E8">
      <w:pPr>
        <w:pStyle w:val="ConsPlusNormal"/>
        <w:widowControl/>
        <w:ind w:firstLine="709"/>
        <w:jc w:val="center"/>
        <w:rPr>
          <w:sz w:val="24"/>
          <w:szCs w:val="24"/>
        </w:rPr>
      </w:pP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79"/>
        <w:gridCol w:w="2979"/>
        <w:gridCol w:w="3662"/>
        <w:gridCol w:w="3075"/>
      </w:tblGrid>
      <w:tr w:rsidR="000124E8" w:rsidRPr="00BB24E8" w:rsidTr="00BB24E8">
        <w:trPr>
          <w:trHeight w:val="227"/>
          <w:jc w:val="center"/>
        </w:trPr>
        <w:tc>
          <w:tcPr>
            <w:tcW w:w="479" w:type="dxa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B24E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B24E8">
              <w:rPr>
                <w:sz w:val="24"/>
                <w:szCs w:val="24"/>
              </w:rPr>
              <w:t>/</w:t>
            </w:r>
            <w:proofErr w:type="spellStart"/>
            <w:r w:rsidRPr="00BB24E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Наименование индикатора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Источник получения данных</w:t>
            </w:r>
          </w:p>
        </w:tc>
      </w:tr>
      <w:tr w:rsidR="000124E8" w:rsidRPr="00BB24E8" w:rsidTr="00BB24E8">
        <w:trPr>
          <w:trHeight w:val="227"/>
          <w:jc w:val="center"/>
        </w:trPr>
        <w:tc>
          <w:tcPr>
            <w:tcW w:w="479" w:type="dxa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4</w:t>
            </w:r>
          </w:p>
        </w:tc>
      </w:tr>
      <w:tr w:rsidR="000124E8" w:rsidRPr="00BB24E8" w:rsidTr="00BB24E8">
        <w:trPr>
          <w:trHeight w:val="227"/>
          <w:jc w:val="center"/>
        </w:trPr>
        <w:tc>
          <w:tcPr>
            <w:tcW w:w="479" w:type="dxa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0124E8" w:rsidRPr="00BB24E8" w:rsidRDefault="00F92107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Количество СМСП, получивших финансовую поддержку в течение 2021–2025 годов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Значение целевого индикатора не рассч</w:t>
            </w:r>
            <w:bookmarkStart w:id="0" w:name="_GoBack"/>
            <w:bookmarkEnd w:id="0"/>
            <w:r w:rsidRPr="00BB24E8">
              <w:rPr>
                <w:sz w:val="24"/>
                <w:szCs w:val="24"/>
              </w:rPr>
              <w:t>итывается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Протокол заседания комиссии по предоставлению финансовой поддержки</w:t>
            </w:r>
          </w:p>
        </w:tc>
      </w:tr>
      <w:tr w:rsidR="000124E8" w:rsidRPr="00BB24E8" w:rsidTr="00BB24E8">
        <w:trPr>
          <w:trHeight w:val="227"/>
          <w:jc w:val="center"/>
        </w:trPr>
        <w:tc>
          <w:tcPr>
            <w:tcW w:w="479" w:type="dxa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0124E8" w:rsidRPr="00BB24E8" w:rsidRDefault="00F92107" w:rsidP="00BB24E8">
            <w:pPr>
              <w:pStyle w:val="ConsPlusNormal"/>
              <w:widowControl/>
              <w:ind w:right="83" w:firstLine="0"/>
              <w:jc w:val="both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Количество созданных рабочих мест, в рамках оказанной поддержки в течение 2021–2025 годов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Сумма среднесписочного количества рабочих мест субъектов малого и среднего </w:t>
            </w:r>
            <w:proofErr w:type="gramStart"/>
            <w:r w:rsidRPr="00BB24E8">
              <w:rPr>
                <w:sz w:val="24"/>
                <w:szCs w:val="24"/>
              </w:rPr>
              <w:t>предпринимательства</w:t>
            </w:r>
            <w:proofErr w:type="gramEnd"/>
            <w:r w:rsidRPr="00BB24E8">
              <w:rPr>
                <w:sz w:val="24"/>
                <w:szCs w:val="24"/>
              </w:rPr>
              <w:t xml:space="preserve"> получивших финансовую поддержку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форма КНД 1110018 </w:t>
            </w:r>
            <w:r w:rsidR="004F2EE2" w:rsidRPr="00BB24E8">
              <w:rPr>
                <w:sz w:val="24"/>
                <w:szCs w:val="24"/>
              </w:rPr>
              <w:t>«</w:t>
            </w:r>
            <w:r w:rsidRPr="00BB24E8">
              <w:rPr>
                <w:sz w:val="24"/>
                <w:szCs w:val="24"/>
              </w:rPr>
              <w:t>Сведения о среднесписочной численности работников за предшествующий календарный год</w:t>
            </w:r>
            <w:r w:rsidR="004F2EE2" w:rsidRPr="00BB24E8">
              <w:rPr>
                <w:sz w:val="24"/>
                <w:szCs w:val="24"/>
              </w:rPr>
              <w:t>»</w:t>
            </w:r>
          </w:p>
        </w:tc>
      </w:tr>
      <w:tr w:rsidR="000124E8" w:rsidRPr="00BB24E8" w:rsidTr="00BB24E8">
        <w:trPr>
          <w:trHeight w:val="227"/>
          <w:jc w:val="center"/>
        </w:trPr>
        <w:tc>
          <w:tcPr>
            <w:tcW w:w="479" w:type="dxa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:rsidR="000124E8" w:rsidRPr="00BB24E8" w:rsidRDefault="0061557C" w:rsidP="00BB24E8">
            <w:pPr>
              <w:pStyle w:val="ConsPlusNormal"/>
              <w:widowControl/>
              <w:adjustRightInd/>
              <w:ind w:right="147"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У</w:t>
            </w:r>
            <w:r w:rsidR="00DD3B5E" w:rsidRPr="00BB24E8">
              <w:rPr>
                <w:sz w:val="24"/>
                <w:szCs w:val="24"/>
              </w:rPr>
              <w:t>величение объема налоговых поступлений от СМСП получивших финансовую поддержку в бюджет города Новоалтайска на 5%</w:t>
            </w:r>
          </w:p>
        </w:tc>
        <w:tc>
          <w:tcPr>
            <w:tcW w:w="0" w:type="auto"/>
            <w:vAlign w:val="center"/>
          </w:tcPr>
          <w:p w:rsidR="00394450" w:rsidRPr="00BB24E8" w:rsidRDefault="00394450" w:rsidP="00BB24E8">
            <w:pPr>
              <w:pStyle w:val="ConsPlusNormal"/>
              <w:widowControl/>
              <w:ind w:firstLine="0"/>
              <w:rPr>
                <w:bCs/>
                <w:spacing w:val="-3"/>
                <w:sz w:val="24"/>
                <w:szCs w:val="24"/>
              </w:rPr>
            </w:pPr>
            <w:r w:rsidRPr="00BB24E8">
              <w:rPr>
                <w:bCs/>
                <w:spacing w:val="-3"/>
                <w:sz w:val="24"/>
                <w:szCs w:val="24"/>
              </w:rPr>
              <w:t>ТП = А</w:t>
            </w:r>
            <w:r w:rsidR="000124E8" w:rsidRPr="00BB24E8">
              <w:rPr>
                <w:bCs/>
                <w:spacing w:val="-3"/>
                <w:sz w:val="24"/>
                <w:szCs w:val="24"/>
              </w:rPr>
              <w:t>/</w:t>
            </w:r>
            <w:r w:rsidRPr="00BB24E8">
              <w:rPr>
                <w:bCs/>
                <w:spacing w:val="-3"/>
                <w:sz w:val="24"/>
                <w:szCs w:val="24"/>
              </w:rPr>
              <w:t>В</w:t>
            </w:r>
            <w:r w:rsidR="000124E8" w:rsidRPr="00BB24E8">
              <w:rPr>
                <w:bCs/>
                <w:spacing w:val="-3"/>
                <w:sz w:val="24"/>
                <w:szCs w:val="24"/>
              </w:rPr>
              <w:t>*100</w:t>
            </w:r>
            <w:r w:rsidRPr="00BB24E8">
              <w:rPr>
                <w:bCs/>
                <w:spacing w:val="-3"/>
                <w:sz w:val="24"/>
                <w:szCs w:val="24"/>
              </w:rPr>
              <w:t>%-100%</w:t>
            </w:r>
          </w:p>
          <w:p w:rsidR="00887E30" w:rsidRPr="00BB24E8" w:rsidRDefault="00394450" w:rsidP="00BB24E8">
            <w:pPr>
              <w:pStyle w:val="ConsPlusNormal"/>
              <w:widowControl/>
              <w:ind w:firstLine="0"/>
              <w:rPr>
                <w:spacing w:val="-3"/>
                <w:sz w:val="24"/>
                <w:szCs w:val="24"/>
              </w:rPr>
            </w:pPr>
            <w:r w:rsidRPr="00BB24E8">
              <w:rPr>
                <w:bCs/>
                <w:spacing w:val="-3"/>
                <w:sz w:val="24"/>
                <w:szCs w:val="24"/>
              </w:rPr>
              <w:t>ТП - Темп прироста, %</w:t>
            </w:r>
            <w:r w:rsidR="000124E8" w:rsidRPr="00BB24E8">
              <w:rPr>
                <w:spacing w:val="-3"/>
                <w:sz w:val="24"/>
                <w:szCs w:val="24"/>
              </w:rPr>
              <w:br/>
            </w:r>
            <w:r w:rsidR="000124E8" w:rsidRPr="00BB24E8">
              <w:rPr>
                <w:bCs/>
                <w:spacing w:val="-3"/>
                <w:sz w:val="24"/>
                <w:szCs w:val="24"/>
              </w:rPr>
              <w:t>A</w:t>
            </w:r>
            <w:r w:rsidR="000124E8" w:rsidRPr="00BB24E8">
              <w:rPr>
                <w:spacing w:val="-3"/>
                <w:sz w:val="24"/>
                <w:szCs w:val="24"/>
              </w:rPr>
              <w:t xml:space="preserve"> = </w:t>
            </w:r>
            <w:r w:rsidRPr="00BB24E8">
              <w:rPr>
                <w:spacing w:val="-3"/>
                <w:sz w:val="24"/>
                <w:szCs w:val="24"/>
              </w:rPr>
              <w:t xml:space="preserve">Сумма налоговых поступлений </w:t>
            </w:r>
            <w:r w:rsidR="00887E30" w:rsidRPr="00BB24E8">
              <w:rPr>
                <w:spacing w:val="-3"/>
                <w:sz w:val="24"/>
                <w:szCs w:val="24"/>
              </w:rPr>
              <w:t>за текущий год, тыс.</w:t>
            </w:r>
            <w:r w:rsidR="00B27BE3" w:rsidRPr="00BB24E8">
              <w:rPr>
                <w:spacing w:val="-3"/>
                <w:sz w:val="24"/>
                <w:szCs w:val="24"/>
              </w:rPr>
              <w:t xml:space="preserve"> </w:t>
            </w:r>
            <w:r w:rsidR="00887E30" w:rsidRPr="00BB24E8">
              <w:rPr>
                <w:spacing w:val="-3"/>
                <w:sz w:val="24"/>
                <w:szCs w:val="24"/>
              </w:rPr>
              <w:t>руб.</w:t>
            </w:r>
          </w:p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bCs/>
                <w:spacing w:val="-3"/>
                <w:sz w:val="24"/>
                <w:szCs w:val="24"/>
              </w:rPr>
              <w:t>B</w:t>
            </w:r>
            <w:r w:rsidRPr="00BB24E8">
              <w:rPr>
                <w:spacing w:val="-3"/>
                <w:sz w:val="24"/>
                <w:szCs w:val="24"/>
              </w:rPr>
              <w:t xml:space="preserve"> = </w:t>
            </w:r>
            <w:r w:rsidR="00887E30" w:rsidRPr="00BB24E8">
              <w:rPr>
                <w:spacing w:val="-3"/>
                <w:sz w:val="24"/>
                <w:szCs w:val="24"/>
              </w:rPr>
              <w:t>Сумма налоговых поступлений за предыдущий год, тыс.</w:t>
            </w:r>
            <w:r w:rsidR="00B27BE3" w:rsidRPr="00BB24E8">
              <w:rPr>
                <w:spacing w:val="-3"/>
                <w:sz w:val="24"/>
                <w:szCs w:val="24"/>
              </w:rPr>
              <w:t xml:space="preserve"> </w:t>
            </w:r>
            <w:r w:rsidR="00887E30" w:rsidRPr="00BB24E8">
              <w:rPr>
                <w:spacing w:val="-3"/>
                <w:sz w:val="24"/>
                <w:szCs w:val="24"/>
              </w:rPr>
              <w:t>руб.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Комитет по финансам, налоговой и кредитной политике Администрации города Новоалтайска</w:t>
            </w:r>
          </w:p>
        </w:tc>
      </w:tr>
      <w:tr w:rsidR="000124E8" w:rsidRPr="00BB24E8" w:rsidTr="00BB24E8">
        <w:trPr>
          <w:trHeight w:val="227"/>
          <w:jc w:val="center"/>
        </w:trPr>
        <w:tc>
          <w:tcPr>
            <w:tcW w:w="479" w:type="dxa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:rsidR="000124E8" w:rsidRPr="00BB24E8" w:rsidRDefault="00F92107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Количество проведенных семинаров, «круглых столов», заседаний ОСП в течение 2021–2025 годов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Фактическое проведение мероприятий</w:t>
            </w:r>
          </w:p>
        </w:tc>
      </w:tr>
      <w:tr w:rsidR="000124E8" w:rsidRPr="00BB24E8" w:rsidTr="00BB24E8">
        <w:trPr>
          <w:trHeight w:val="227"/>
          <w:jc w:val="center"/>
        </w:trPr>
        <w:tc>
          <w:tcPr>
            <w:tcW w:w="479" w:type="dxa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:rsidR="000124E8" w:rsidRPr="00BB24E8" w:rsidRDefault="00F92107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Количество проведенных ярмарочных дней в течени</w:t>
            </w:r>
            <w:proofErr w:type="gramStart"/>
            <w:r w:rsidRPr="00BB24E8">
              <w:rPr>
                <w:sz w:val="24"/>
                <w:szCs w:val="24"/>
              </w:rPr>
              <w:t>и</w:t>
            </w:r>
            <w:proofErr w:type="gramEnd"/>
            <w:r w:rsidRPr="00BB24E8">
              <w:rPr>
                <w:sz w:val="24"/>
                <w:szCs w:val="24"/>
              </w:rPr>
              <w:t xml:space="preserve"> 2021-2025 годов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Сумма всех ярм</w:t>
            </w:r>
            <w:r w:rsidR="00752F48" w:rsidRPr="00BB24E8">
              <w:rPr>
                <w:sz w:val="24"/>
                <w:szCs w:val="24"/>
              </w:rPr>
              <w:t>а</w:t>
            </w:r>
            <w:r w:rsidRPr="00BB24E8">
              <w:rPr>
                <w:sz w:val="24"/>
                <w:szCs w:val="24"/>
              </w:rPr>
              <w:t>рочных дней текущего года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Распоряжения Администрации города Новоалтайска</w:t>
            </w:r>
          </w:p>
        </w:tc>
      </w:tr>
      <w:tr w:rsidR="000124E8" w:rsidRPr="00BB24E8" w:rsidTr="00BB24E8">
        <w:trPr>
          <w:trHeight w:val="227"/>
          <w:jc w:val="center"/>
        </w:trPr>
        <w:tc>
          <w:tcPr>
            <w:tcW w:w="479" w:type="dxa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</w:tcPr>
          <w:p w:rsidR="000124E8" w:rsidRPr="00BB24E8" w:rsidRDefault="00F92107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Обеспеченность населения площадью торговых объектов на 1000 человек населения составит не менее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BB24E8">
                <w:rPr>
                  <w:sz w:val="24"/>
                  <w:szCs w:val="24"/>
                </w:rPr>
                <w:t>1000 м</w:t>
              </w:r>
            </w:smartTag>
            <w:r w:rsidRPr="00BB24E8">
              <w:rPr>
                <w:sz w:val="24"/>
                <w:szCs w:val="24"/>
              </w:rPr>
              <w:t>. кв.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Значение целевого индикатора не рассчитывается</w:t>
            </w:r>
          </w:p>
        </w:tc>
        <w:tc>
          <w:tcPr>
            <w:tcW w:w="0" w:type="auto"/>
            <w:vAlign w:val="center"/>
          </w:tcPr>
          <w:p w:rsidR="000124E8" w:rsidRPr="00BB24E8" w:rsidRDefault="000124E8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Отчет по основным показателям, характеризующим дислокацию организаций розничной торговли и общепита</w:t>
            </w:r>
            <w:r w:rsidR="005C04B0" w:rsidRPr="00BB24E8">
              <w:rPr>
                <w:sz w:val="24"/>
                <w:szCs w:val="24"/>
              </w:rPr>
              <w:t xml:space="preserve"> на 1 января</w:t>
            </w:r>
          </w:p>
        </w:tc>
      </w:tr>
    </w:tbl>
    <w:p w:rsidR="00BB24E8" w:rsidRDefault="00BB24E8" w:rsidP="00BB24E8">
      <w:pPr>
        <w:autoSpaceDE w:val="0"/>
        <w:autoSpaceDN w:val="0"/>
        <w:adjustRightInd w:val="0"/>
        <w:ind w:left="1080" w:firstLine="709"/>
        <w:jc w:val="center"/>
        <w:rPr>
          <w:rFonts w:ascii="Arial" w:hAnsi="Arial" w:cs="Arial"/>
          <w:sz w:val="24"/>
          <w:szCs w:val="24"/>
        </w:rPr>
      </w:pPr>
    </w:p>
    <w:p w:rsidR="00C021EF" w:rsidRPr="00BB24E8" w:rsidRDefault="001828FB" w:rsidP="00BB24E8">
      <w:pPr>
        <w:autoSpaceDE w:val="0"/>
        <w:autoSpaceDN w:val="0"/>
        <w:adjustRightInd w:val="0"/>
        <w:ind w:left="1080" w:firstLine="709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4. </w:t>
      </w:r>
      <w:r w:rsidR="00C021EF" w:rsidRPr="00BB24E8">
        <w:rPr>
          <w:rFonts w:ascii="Arial" w:hAnsi="Arial" w:cs="Arial"/>
          <w:sz w:val="24"/>
          <w:szCs w:val="24"/>
        </w:rPr>
        <w:t>Общая характеристика мероприятий муниципальной программы, сроков и этапов их реализации.</w:t>
      </w:r>
    </w:p>
    <w:p w:rsidR="008C56F7" w:rsidRPr="00BB24E8" w:rsidRDefault="008C56F7" w:rsidP="00BB24E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C7BA6" w:rsidRPr="00BB24E8" w:rsidRDefault="00EC7BA6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Срок реализа</w:t>
      </w:r>
      <w:r w:rsidR="00C021EF" w:rsidRPr="00BB24E8">
        <w:rPr>
          <w:rFonts w:ascii="Arial" w:hAnsi="Arial" w:cs="Arial"/>
          <w:sz w:val="24"/>
          <w:szCs w:val="24"/>
        </w:rPr>
        <w:t>ции муниципальной программы</w:t>
      </w:r>
      <w:r w:rsidR="001828FB" w:rsidRPr="00BB24E8">
        <w:rPr>
          <w:rFonts w:ascii="Arial" w:hAnsi="Arial" w:cs="Arial"/>
          <w:sz w:val="24"/>
          <w:szCs w:val="24"/>
        </w:rPr>
        <w:t xml:space="preserve"> -</w:t>
      </w:r>
      <w:r w:rsidR="00C021EF" w:rsidRPr="00BB24E8">
        <w:rPr>
          <w:rFonts w:ascii="Arial" w:hAnsi="Arial" w:cs="Arial"/>
          <w:sz w:val="24"/>
          <w:szCs w:val="24"/>
        </w:rPr>
        <w:t xml:space="preserve"> 2021 – 2025</w:t>
      </w:r>
      <w:r w:rsidRPr="00BB24E8">
        <w:rPr>
          <w:rFonts w:ascii="Arial" w:hAnsi="Arial" w:cs="Arial"/>
          <w:sz w:val="24"/>
          <w:szCs w:val="24"/>
        </w:rPr>
        <w:t xml:space="preserve"> годы. При выполнении мероприятий Программы деление на этапы не предусмотрено.</w:t>
      </w:r>
    </w:p>
    <w:p w:rsidR="00EC7BA6" w:rsidRPr="00BB24E8" w:rsidRDefault="00EC7BA6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24E8">
        <w:rPr>
          <w:rStyle w:val="a6"/>
          <w:rFonts w:ascii="Arial" w:hAnsi="Arial" w:cs="Arial"/>
          <w:b w:val="0"/>
        </w:rPr>
        <w:t>Система</w:t>
      </w:r>
      <w:r w:rsidR="00C021EF" w:rsidRPr="00BB24E8">
        <w:rPr>
          <w:rStyle w:val="a6"/>
          <w:rFonts w:ascii="Arial" w:hAnsi="Arial" w:cs="Arial"/>
          <w:b w:val="0"/>
        </w:rPr>
        <w:t xml:space="preserve"> программных мероприятий на 2021</w:t>
      </w:r>
      <w:r w:rsidRPr="00BB24E8">
        <w:rPr>
          <w:rStyle w:val="a6"/>
          <w:rFonts w:ascii="Arial" w:hAnsi="Arial" w:cs="Arial"/>
          <w:b w:val="0"/>
        </w:rPr>
        <w:t xml:space="preserve"> – 202</w:t>
      </w:r>
      <w:r w:rsidR="00C021EF" w:rsidRPr="00BB24E8">
        <w:rPr>
          <w:rStyle w:val="a6"/>
          <w:rFonts w:ascii="Arial" w:hAnsi="Arial" w:cs="Arial"/>
          <w:b w:val="0"/>
        </w:rPr>
        <w:t>5</w:t>
      </w:r>
      <w:r w:rsidRPr="00BB24E8">
        <w:rPr>
          <w:rStyle w:val="a6"/>
          <w:rFonts w:ascii="Arial" w:hAnsi="Arial" w:cs="Arial"/>
          <w:b w:val="0"/>
        </w:rPr>
        <w:t xml:space="preserve"> годы представляет собой действия, направленные на достижение ц</w:t>
      </w:r>
      <w:r w:rsidR="00C021EF" w:rsidRPr="00BB24E8">
        <w:rPr>
          <w:rFonts w:ascii="Arial" w:hAnsi="Arial" w:cs="Arial"/>
        </w:rPr>
        <w:t xml:space="preserve">ели </w:t>
      </w:r>
      <w:r w:rsidRPr="00BB24E8">
        <w:rPr>
          <w:rFonts w:ascii="Arial" w:hAnsi="Arial" w:cs="Arial"/>
        </w:rPr>
        <w:t xml:space="preserve">по </w:t>
      </w:r>
      <w:r w:rsidR="00C021EF" w:rsidRPr="00BB24E8">
        <w:rPr>
          <w:rFonts w:ascii="Arial" w:hAnsi="Arial" w:cs="Arial"/>
        </w:rPr>
        <w:t>созданию благоприятных условий для устойчивого функционирования и развития малого и среднего предпринимательства на территории города Новоалтайска</w:t>
      </w:r>
      <w:r w:rsidRPr="00BB24E8">
        <w:rPr>
          <w:rFonts w:ascii="Arial" w:hAnsi="Arial" w:cs="Arial"/>
        </w:rPr>
        <w:t>, ориентированные на финансовую, информационную и консультационную поддержку.</w:t>
      </w:r>
    </w:p>
    <w:p w:rsidR="00EC7BA6" w:rsidRPr="00BB24E8" w:rsidRDefault="00C021EF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24E8">
        <w:rPr>
          <w:rFonts w:ascii="Arial" w:hAnsi="Arial" w:cs="Arial"/>
        </w:rPr>
        <w:t>В рамках механизма</w:t>
      </w:r>
      <w:r w:rsidR="00EC7BA6" w:rsidRPr="00BB24E8">
        <w:rPr>
          <w:rFonts w:ascii="Arial" w:hAnsi="Arial" w:cs="Arial"/>
        </w:rPr>
        <w:t xml:space="preserve"> финансо</w:t>
      </w:r>
      <w:r w:rsidRPr="00BB24E8">
        <w:rPr>
          <w:rFonts w:ascii="Arial" w:hAnsi="Arial" w:cs="Arial"/>
        </w:rPr>
        <w:t>вой поддержки СМСП предусмотрено</w:t>
      </w:r>
      <w:r w:rsidR="00947620" w:rsidRPr="00BB24E8">
        <w:rPr>
          <w:rFonts w:ascii="Arial" w:hAnsi="Arial" w:cs="Arial"/>
        </w:rPr>
        <w:t xml:space="preserve"> </w:t>
      </w:r>
      <w:r w:rsidRPr="00BB24E8">
        <w:rPr>
          <w:rFonts w:ascii="Arial" w:hAnsi="Arial" w:cs="Arial"/>
        </w:rPr>
        <w:t>субсидирование части затрат по социально значимым проектам.</w:t>
      </w:r>
    </w:p>
    <w:p w:rsidR="00EC7BA6" w:rsidRPr="00BB24E8" w:rsidRDefault="00C021EF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24E8">
        <w:rPr>
          <w:rFonts w:ascii="Arial" w:hAnsi="Arial" w:cs="Arial"/>
        </w:rPr>
        <w:lastRenderedPageBreak/>
        <w:t>Данный вид</w:t>
      </w:r>
      <w:r w:rsidR="00EC7BA6" w:rsidRPr="00BB24E8">
        <w:rPr>
          <w:rFonts w:ascii="Arial" w:hAnsi="Arial" w:cs="Arial"/>
        </w:rPr>
        <w:t xml:space="preserve"> финансовой поддержки, прежде всего,</w:t>
      </w:r>
      <w:r w:rsidRPr="00BB24E8">
        <w:rPr>
          <w:rFonts w:ascii="Arial" w:hAnsi="Arial" w:cs="Arial"/>
        </w:rPr>
        <w:t xml:space="preserve"> ориентирован на СМСП</w:t>
      </w:r>
      <w:r w:rsidR="00EC7BA6" w:rsidRPr="00BB24E8">
        <w:rPr>
          <w:rFonts w:ascii="Arial" w:hAnsi="Arial" w:cs="Arial"/>
        </w:rPr>
        <w:t xml:space="preserve"> осуществляющих деятельность </w:t>
      </w:r>
      <w:r w:rsidRPr="00BB24E8">
        <w:rPr>
          <w:rFonts w:ascii="Arial" w:hAnsi="Arial" w:cs="Arial"/>
        </w:rPr>
        <w:t xml:space="preserve">социально значимые направления предпринимательской деятельности (центры времяпровождения детей; дошкольные образовательные центры, в том числе спортивные и медицинские учреждения; социальное предпринимательство и иные </w:t>
      </w:r>
      <w:r w:rsidR="009B07E3" w:rsidRPr="00BB24E8">
        <w:rPr>
          <w:rFonts w:ascii="Arial" w:hAnsi="Arial" w:cs="Arial"/>
        </w:rPr>
        <w:t>социально значимые проекты</w:t>
      </w:r>
      <w:r w:rsidRPr="00BB24E8">
        <w:rPr>
          <w:rFonts w:ascii="Arial" w:hAnsi="Arial" w:cs="Arial"/>
        </w:rPr>
        <w:t>).</w:t>
      </w:r>
    </w:p>
    <w:p w:rsidR="00EC7BA6" w:rsidRPr="00BB24E8" w:rsidRDefault="009B07E3" w:rsidP="00BB24E8">
      <w:pPr>
        <w:pStyle w:val="aa"/>
        <w:tabs>
          <w:tab w:val="left" w:pos="-3828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Дополнительно в </w:t>
      </w:r>
      <w:r w:rsidR="00EC7BA6" w:rsidRPr="00BB24E8">
        <w:rPr>
          <w:rFonts w:ascii="Arial" w:hAnsi="Arial" w:cs="Arial"/>
          <w:sz w:val="24"/>
          <w:szCs w:val="24"/>
        </w:rPr>
        <w:t xml:space="preserve">Программе предусмотрены меры по </w:t>
      </w:r>
      <w:r w:rsidRPr="00BB24E8">
        <w:rPr>
          <w:rFonts w:ascii="Arial" w:hAnsi="Arial" w:cs="Arial"/>
          <w:sz w:val="24"/>
          <w:szCs w:val="24"/>
        </w:rPr>
        <w:t>повышению конкурентоспособности, узнаваемости и продвижению</w:t>
      </w:r>
      <w:r w:rsidR="00A56A72" w:rsidRPr="00BB24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62BA" w:rsidRPr="00BB24E8">
        <w:rPr>
          <w:rFonts w:ascii="Arial" w:hAnsi="Arial" w:cs="Arial"/>
          <w:sz w:val="24"/>
          <w:szCs w:val="24"/>
        </w:rPr>
        <w:t>н</w:t>
      </w:r>
      <w:r w:rsidRPr="00BB24E8">
        <w:rPr>
          <w:rFonts w:ascii="Arial" w:hAnsi="Arial" w:cs="Arial"/>
          <w:sz w:val="24"/>
          <w:szCs w:val="24"/>
        </w:rPr>
        <w:t>овоалтайских</w:t>
      </w:r>
      <w:proofErr w:type="spellEnd"/>
      <w:r w:rsidR="00A56A72" w:rsidRP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>СМСП, в том числе популяризация предпринимательской деятельности</w:t>
      </w:r>
      <w:r w:rsidR="00EC7BA6" w:rsidRPr="00BB24E8">
        <w:rPr>
          <w:rFonts w:ascii="Arial" w:hAnsi="Arial" w:cs="Arial"/>
          <w:sz w:val="24"/>
          <w:szCs w:val="24"/>
        </w:rPr>
        <w:t xml:space="preserve">. </w:t>
      </w:r>
    </w:p>
    <w:p w:rsidR="009B07E3" w:rsidRPr="00BB24E8" w:rsidRDefault="009B07E3" w:rsidP="00BB24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Данный комплекс мероприятий направлен на проведение выставки-продажи товаропроизводителей, иных тематических мини-выставок и гастрономических фестивалей, </w:t>
      </w:r>
      <w:r w:rsidR="004E62BA" w:rsidRPr="00BB24E8">
        <w:rPr>
          <w:rFonts w:ascii="Arial" w:hAnsi="Arial" w:cs="Arial"/>
          <w:sz w:val="24"/>
          <w:szCs w:val="24"/>
        </w:rPr>
        <w:t xml:space="preserve">что повысит узнаваемость </w:t>
      </w:r>
      <w:proofErr w:type="spellStart"/>
      <w:r w:rsidR="004E62BA" w:rsidRPr="00BB24E8">
        <w:rPr>
          <w:rFonts w:ascii="Arial" w:hAnsi="Arial" w:cs="Arial"/>
          <w:sz w:val="24"/>
          <w:szCs w:val="24"/>
        </w:rPr>
        <w:t>н</w:t>
      </w:r>
      <w:r w:rsidR="0017014F" w:rsidRPr="00BB24E8">
        <w:rPr>
          <w:rFonts w:ascii="Arial" w:hAnsi="Arial" w:cs="Arial"/>
          <w:sz w:val="24"/>
          <w:szCs w:val="24"/>
        </w:rPr>
        <w:t>овоалтайских</w:t>
      </w:r>
      <w:proofErr w:type="spellEnd"/>
      <w:r w:rsidR="0017014F" w:rsidRPr="00BB24E8">
        <w:rPr>
          <w:rFonts w:ascii="Arial" w:hAnsi="Arial" w:cs="Arial"/>
          <w:sz w:val="24"/>
          <w:szCs w:val="24"/>
        </w:rPr>
        <w:t xml:space="preserve"> СМСП.</w:t>
      </w:r>
    </w:p>
    <w:p w:rsidR="009B07E3" w:rsidRPr="00BB24E8" w:rsidRDefault="0017014F" w:rsidP="00BB24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Дополнительно предусмотрено проведение </w:t>
      </w:r>
      <w:r w:rsidR="009B07E3" w:rsidRPr="00BB24E8">
        <w:rPr>
          <w:rFonts w:ascii="Arial" w:hAnsi="Arial" w:cs="Arial"/>
          <w:sz w:val="24"/>
          <w:szCs w:val="24"/>
        </w:rPr>
        <w:t xml:space="preserve">конференций, форумов, семинаров и </w:t>
      </w:r>
      <w:r w:rsidR="007B65F0" w:rsidRPr="00BB24E8">
        <w:rPr>
          <w:rFonts w:ascii="Arial" w:hAnsi="Arial" w:cs="Arial"/>
          <w:sz w:val="24"/>
          <w:szCs w:val="24"/>
        </w:rPr>
        <w:t>тренингов,</w:t>
      </w:r>
      <w:r w:rsidRPr="00BB24E8">
        <w:rPr>
          <w:rFonts w:ascii="Arial" w:hAnsi="Arial" w:cs="Arial"/>
          <w:sz w:val="24"/>
          <w:szCs w:val="24"/>
        </w:rPr>
        <w:t xml:space="preserve"> и мероприятий, направленных на</w:t>
      </w:r>
      <w:r w:rsidR="009B07E3" w:rsidRPr="00BB24E8">
        <w:rPr>
          <w:rFonts w:ascii="Arial" w:hAnsi="Arial" w:cs="Arial"/>
          <w:sz w:val="24"/>
          <w:szCs w:val="24"/>
        </w:rPr>
        <w:t xml:space="preserve"> популяризацию п</w:t>
      </w:r>
      <w:r w:rsidRPr="00BB24E8">
        <w:rPr>
          <w:rFonts w:ascii="Arial" w:hAnsi="Arial" w:cs="Arial"/>
          <w:sz w:val="24"/>
          <w:szCs w:val="24"/>
        </w:rPr>
        <w:t>редпринимательской деятельности.</w:t>
      </w:r>
    </w:p>
    <w:p w:rsidR="0017014F" w:rsidRPr="00BB24E8" w:rsidRDefault="0017014F" w:rsidP="00BB24E8">
      <w:pPr>
        <w:pStyle w:val="aa"/>
        <w:tabs>
          <w:tab w:val="left" w:pos="567"/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В целях повышения социально–экономической активности СМСП и населения города, предусмотрены мероприятия для создания условий по реализации излишков сельскохозяйственной продукции, в том числе проведение городских ярмарочных мероприятий.</w:t>
      </w:r>
    </w:p>
    <w:p w:rsidR="00EC7BA6" w:rsidRPr="00BB24E8" w:rsidRDefault="00EC7BA6" w:rsidP="00BB24E8">
      <w:pPr>
        <w:tabs>
          <w:tab w:val="left" w:pos="567"/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Перечень программных мероприятий Программы приведен в Приложении 2.</w:t>
      </w:r>
    </w:p>
    <w:p w:rsidR="00EC7BA6" w:rsidRPr="00BB24E8" w:rsidRDefault="00EC7BA6" w:rsidP="00BB24E8">
      <w:pPr>
        <w:tabs>
          <w:tab w:val="left" w:pos="108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EA5133" w:rsidRPr="00BB24E8" w:rsidRDefault="00F837F3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5</w:t>
      </w:r>
      <w:r w:rsidR="00EA5133" w:rsidRPr="00BB24E8">
        <w:rPr>
          <w:rFonts w:ascii="Arial" w:hAnsi="Arial" w:cs="Arial"/>
          <w:sz w:val="24"/>
          <w:szCs w:val="24"/>
        </w:rPr>
        <w:t>. Общий объем финансовых ресурсов, необходимых для реализации муниципальной программы.</w:t>
      </w:r>
    </w:p>
    <w:p w:rsidR="00EC7BA6" w:rsidRPr="00BB24E8" w:rsidRDefault="00EC7BA6" w:rsidP="00BB24E8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AF69C3" w:rsidRPr="00BB24E8" w:rsidRDefault="00AF69C3" w:rsidP="00BB24E8">
      <w:pPr>
        <w:ind w:firstLine="709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Общий объем финансирования Программы составляет </w:t>
      </w:r>
      <w:r w:rsidR="00944D10" w:rsidRPr="00BB24E8">
        <w:rPr>
          <w:rFonts w:ascii="Arial" w:hAnsi="Arial" w:cs="Arial"/>
          <w:sz w:val="24"/>
          <w:szCs w:val="24"/>
          <w:u w:val="single"/>
        </w:rPr>
        <w:t>95</w:t>
      </w:r>
      <w:r w:rsidRPr="00BB24E8">
        <w:rPr>
          <w:rFonts w:ascii="Arial" w:hAnsi="Arial" w:cs="Arial"/>
          <w:sz w:val="24"/>
          <w:szCs w:val="24"/>
          <w:u w:val="single"/>
        </w:rPr>
        <w:t>0</w:t>
      </w:r>
      <w:r w:rsidRPr="00BB24E8">
        <w:rPr>
          <w:rFonts w:ascii="Arial" w:hAnsi="Arial" w:cs="Arial"/>
          <w:sz w:val="24"/>
          <w:szCs w:val="24"/>
        </w:rPr>
        <w:t xml:space="preserve"> тыс. рублей:</w:t>
      </w:r>
      <w:r w:rsidR="00944D10" w:rsidRP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 xml:space="preserve">Финансирование по годам: </w:t>
      </w:r>
    </w:p>
    <w:p w:rsidR="00AF69C3" w:rsidRPr="00BB24E8" w:rsidRDefault="00AF69C3" w:rsidP="00BB24E8">
      <w:pPr>
        <w:ind w:firstLine="709"/>
        <w:rPr>
          <w:rFonts w:ascii="Arial" w:hAnsi="Arial" w:cs="Arial"/>
          <w:b/>
          <w:sz w:val="24"/>
          <w:szCs w:val="24"/>
        </w:rPr>
      </w:pPr>
      <w:r w:rsidRPr="00BB24E8">
        <w:rPr>
          <w:rFonts w:ascii="Arial" w:hAnsi="Arial" w:cs="Arial"/>
          <w:b/>
          <w:sz w:val="24"/>
          <w:szCs w:val="24"/>
        </w:rPr>
        <w:t>2021 год</w:t>
      </w:r>
    </w:p>
    <w:p w:rsidR="00AF69C3" w:rsidRPr="00BB24E8" w:rsidRDefault="00AF69C3" w:rsidP="00BB24E8">
      <w:pPr>
        <w:ind w:firstLine="709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- </w:t>
      </w:r>
      <w:r w:rsidR="00944D10" w:rsidRPr="00BB24E8">
        <w:rPr>
          <w:rFonts w:ascii="Arial" w:hAnsi="Arial" w:cs="Arial"/>
          <w:sz w:val="24"/>
          <w:szCs w:val="24"/>
          <w:u w:val="single"/>
        </w:rPr>
        <w:t>170</w:t>
      </w:r>
      <w:r w:rsidRPr="00BB24E8">
        <w:rPr>
          <w:rFonts w:ascii="Arial" w:hAnsi="Arial" w:cs="Arial"/>
          <w:sz w:val="24"/>
          <w:szCs w:val="24"/>
          <w:u w:val="single"/>
        </w:rPr>
        <w:t>,0</w:t>
      </w:r>
      <w:r w:rsidRPr="00BB24E8">
        <w:rPr>
          <w:rFonts w:ascii="Arial" w:hAnsi="Arial" w:cs="Arial"/>
          <w:sz w:val="24"/>
          <w:szCs w:val="24"/>
        </w:rPr>
        <w:t xml:space="preserve"> тыс. рублей –</w:t>
      </w:r>
      <w:r w:rsid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>средства бюджета городского округа</w:t>
      </w:r>
    </w:p>
    <w:p w:rsidR="00AF69C3" w:rsidRPr="00BB24E8" w:rsidRDefault="00AF69C3" w:rsidP="00BB24E8">
      <w:pPr>
        <w:ind w:firstLine="709"/>
        <w:rPr>
          <w:rFonts w:ascii="Arial" w:hAnsi="Arial" w:cs="Arial"/>
          <w:b/>
          <w:sz w:val="24"/>
          <w:szCs w:val="24"/>
        </w:rPr>
      </w:pPr>
      <w:r w:rsidRPr="00BB24E8">
        <w:rPr>
          <w:rFonts w:ascii="Arial" w:hAnsi="Arial" w:cs="Arial"/>
          <w:b/>
          <w:sz w:val="24"/>
          <w:szCs w:val="24"/>
        </w:rPr>
        <w:t>2022 год</w:t>
      </w:r>
    </w:p>
    <w:p w:rsidR="00AF69C3" w:rsidRPr="00BB24E8" w:rsidRDefault="00AF69C3" w:rsidP="00BB24E8">
      <w:pPr>
        <w:ind w:firstLine="709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- </w:t>
      </w:r>
      <w:r w:rsidR="00944D10" w:rsidRPr="00BB24E8">
        <w:rPr>
          <w:rFonts w:ascii="Arial" w:hAnsi="Arial" w:cs="Arial"/>
          <w:sz w:val="24"/>
          <w:szCs w:val="24"/>
          <w:u w:val="single"/>
        </w:rPr>
        <w:t>180</w:t>
      </w:r>
      <w:r w:rsidRPr="00BB24E8">
        <w:rPr>
          <w:rFonts w:ascii="Arial" w:hAnsi="Arial" w:cs="Arial"/>
          <w:sz w:val="24"/>
          <w:szCs w:val="24"/>
          <w:u w:val="single"/>
        </w:rPr>
        <w:t>,0</w:t>
      </w:r>
      <w:r w:rsidRPr="00BB24E8">
        <w:rPr>
          <w:rFonts w:ascii="Arial" w:hAnsi="Arial" w:cs="Arial"/>
          <w:sz w:val="24"/>
          <w:szCs w:val="24"/>
        </w:rPr>
        <w:t xml:space="preserve"> тыс. рублей – средства бюджета городского округа</w:t>
      </w:r>
    </w:p>
    <w:p w:rsidR="00AF69C3" w:rsidRPr="00BB24E8" w:rsidRDefault="00AF69C3" w:rsidP="00BB24E8">
      <w:pPr>
        <w:ind w:firstLine="709"/>
        <w:rPr>
          <w:rFonts w:ascii="Arial" w:hAnsi="Arial" w:cs="Arial"/>
          <w:b/>
          <w:sz w:val="24"/>
          <w:szCs w:val="24"/>
        </w:rPr>
      </w:pPr>
      <w:r w:rsidRPr="00BB24E8">
        <w:rPr>
          <w:rFonts w:ascii="Arial" w:hAnsi="Arial" w:cs="Arial"/>
          <w:b/>
          <w:sz w:val="24"/>
          <w:szCs w:val="24"/>
        </w:rPr>
        <w:t>2023 год</w:t>
      </w:r>
    </w:p>
    <w:p w:rsidR="00AF69C3" w:rsidRPr="00BB24E8" w:rsidRDefault="00AF69C3" w:rsidP="00BB24E8">
      <w:pPr>
        <w:ind w:firstLine="709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- </w:t>
      </w:r>
      <w:r w:rsidR="00944D10" w:rsidRPr="00BB24E8">
        <w:rPr>
          <w:rFonts w:ascii="Arial" w:hAnsi="Arial" w:cs="Arial"/>
          <w:sz w:val="24"/>
          <w:szCs w:val="24"/>
          <w:u w:val="single"/>
        </w:rPr>
        <w:t>190</w:t>
      </w:r>
      <w:r w:rsidRPr="00BB24E8">
        <w:rPr>
          <w:rFonts w:ascii="Arial" w:hAnsi="Arial" w:cs="Arial"/>
          <w:sz w:val="24"/>
          <w:szCs w:val="24"/>
          <w:u w:val="single"/>
        </w:rPr>
        <w:t>,0</w:t>
      </w:r>
      <w:r w:rsidRPr="00BB24E8">
        <w:rPr>
          <w:rFonts w:ascii="Arial" w:hAnsi="Arial" w:cs="Arial"/>
          <w:sz w:val="24"/>
          <w:szCs w:val="24"/>
        </w:rPr>
        <w:t xml:space="preserve"> тыс. рублей – средства бюджета городского округа</w:t>
      </w:r>
    </w:p>
    <w:p w:rsidR="00AF69C3" w:rsidRPr="00BB24E8" w:rsidRDefault="00AF69C3" w:rsidP="00BB24E8">
      <w:pPr>
        <w:ind w:firstLine="709"/>
        <w:rPr>
          <w:rFonts w:ascii="Arial" w:hAnsi="Arial" w:cs="Arial"/>
          <w:b/>
          <w:sz w:val="24"/>
          <w:szCs w:val="24"/>
        </w:rPr>
      </w:pPr>
      <w:r w:rsidRPr="00BB24E8">
        <w:rPr>
          <w:rFonts w:ascii="Arial" w:hAnsi="Arial" w:cs="Arial"/>
          <w:b/>
          <w:sz w:val="24"/>
          <w:szCs w:val="24"/>
        </w:rPr>
        <w:t>2024 год</w:t>
      </w:r>
    </w:p>
    <w:p w:rsidR="00AF69C3" w:rsidRPr="00BB24E8" w:rsidRDefault="00AF69C3" w:rsidP="00BB24E8">
      <w:pPr>
        <w:ind w:firstLine="709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- </w:t>
      </w:r>
      <w:r w:rsidR="00944D10" w:rsidRPr="00BB24E8">
        <w:rPr>
          <w:rFonts w:ascii="Arial" w:hAnsi="Arial" w:cs="Arial"/>
          <w:sz w:val="24"/>
          <w:szCs w:val="24"/>
          <w:u w:val="single"/>
        </w:rPr>
        <w:t>200</w:t>
      </w:r>
      <w:r w:rsidRPr="00BB24E8">
        <w:rPr>
          <w:rFonts w:ascii="Arial" w:hAnsi="Arial" w:cs="Arial"/>
          <w:sz w:val="24"/>
          <w:szCs w:val="24"/>
          <w:u w:val="single"/>
        </w:rPr>
        <w:t>,0</w:t>
      </w:r>
      <w:r w:rsidRPr="00BB24E8">
        <w:rPr>
          <w:rFonts w:ascii="Arial" w:hAnsi="Arial" w:cs="Arial"/>
          <w:sz w:val="24"/>
          <w:szCs w:val="24"/>
        </w:rPr>
        <w:t xml:space="preserve"> тыс. рублей – средства бюджета городского округа</w:t>
      </w:r>
    </w:p>
    <w:p w:rsidR="00AF69C3" w:rsidRPr="00BB24E8" w:rsidRDefault="00AF69C3" w:rsidP="00BB24E8">
      <w:pPr>
        <w:ind w:firstLine="709"/>
        <w:rPr>
          <w:rFonts w:ascii="Arial" w:hAnsi="Arial" w:cs="Arial"/>
          <w:b/>
          <w:sz w:val="24"/>
          <w:szCs w:val="24"/>
        </w:rPr>
      </w:pPr>
      <w:r w:rsidRPr="00BB24E8">
        <w:rPr>
          <w:rFonts w:ascii="Arial" w:hAnsi="Arial" w:cs="Arial"/>
          <w:b/>
          <w:sz w:val="24"/>
          <w:szCs w:val="24"/>
        </w:rPr>
        <w:t>2025 год</w:t>
      </w:r>
    </w:p>
    <w:p w:rsidR="00AF69C3" w:rsidRPr="00BB24E8" w:rsidRDefault="00AF69C3" w:rsidP="00BB24E8">
      <w:pPr>
        <w:ind w:firstLine="709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- </w:t>
      </w:r>
      <w:r w:rsidR="00944D10" w:rsidRPr="00BB24E8">
        <w:rPr>
          <w:rFonts w:ascii="Arial" w:hAnsi="Arial" w:cs="Arial"/>
          <w:sz w:val="24"/>
          <w:szCs w:val="24"/>
          <w:u w:val="single"/>
        </w:rPr>
        <w:t>210</w:t>
      </w:r>
      <w:r w:rsidRPr="00BB24E8">
        <w:rPr>
          <w:rFonts w:ascii="Arial" w:hAnsi="Arial" w:cs="Arial"/>
          <w:sz w:val="24"/>
          <w:szCs w:val="24"/>
          <w:u w:val="single"/>
        </w:rPr>
        <w:t>,0</w:t>
      </w:r>
      <w:r w:rsidRPr="00BB24E8">
        <w:rPr>
          <w:rFonts w:ascii="Arial" w:hAnsi="Arial" w:cs="Arial"/>
          <w:sz w:val="24"/>
          <w:szCs w:val="24"/>
        </w:rPr>
        <w:t xml:space="preserve"> тыс. рублей – средства бюджета городского округа</w:t>
      </w:r>
    </w:p>
    <w:p w:rsidR="00AF69C3" w:rsidRPr="00BB24E8" w:rsidRDefault="00AF69C3" w:rsidP="00BB24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Объемы финансирования мероприятий Программы уточняются при разработке и утверждении бюджета города на соответствующий финансовый год и плановый период.</w:t>
      </w:r>
    </w:p>
    <w:p w:rsidR="00AF69C3" w:rsidRPr="00BB24E8" w:rsidRDefault="00AF69C3" w:rsidP="00BB24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Объемы финансирования могут быть увеличены за счет привлечения субсидий федерального и краевого бюджетов, выделяемых на финансирование муниципальных программ развития малого и среднего предпринимательства, в случае принятия соответствующих документов.</w:t>
      </w:r>
    </w:p>
    <w:p w:rsidR="00EC7BA6" w:rsidRPr="00BB24E8" w:rsidRDefault="00EC7BA6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24E8">
        <w:rPr>
          <w:rFonts w:ascii="Arial" w:hAnsi="Arial" w:cs="Arial"/>
        </w:rPr>
        <w:t xml:space="preserve">Привлеченные средства могут быть направлены на развитие предпринимательства </w:t>
      </w:r>
      <w:r w:rsidR="004D01B9" w:rsidRPr="00BB24E8">
        <w:rPr>
          <w:rFonts w:ascii="Arial" w:hAnsi="Arial" w:cs="Arial"/>
        </w:rPr>
        <w:t xml:space="preserve">на территории города Новоалтайска </w:t>
      </w:r>
      <w:r w:rsidRPr="00BB24E8">
        <w:rPr>
          <w:rFonts w:ascii="Arial" w:hAnsi="Arial" w:cs="Arial"/>
        </w:rPr>
        <w:t>по следующим направлениям: развитие потребительского рынка, обрабатывающие производства, строительство, здравоохранение и предоставление социальных услуг</w:t>
      </w:r>
      <w:r w:rsidR="004D01B9" w:rsidRPr="00BB24E8">
        <w:rPr>
          <w:rFonts w:ascii="Arial" w:hAnsi="Arial" w:cs="Arial"/>
        </w:rPr>
        <w:t xml:space="preserve"> (в том числе социальное предпринимательство)</w:t>
      </w:r>
      <w:r w:rsidRPr="00BB24E8">
        <w:rPr>
          <w:rFonts w:ascii="Arial" w:hAnsi="Arial" w:cs="Arial"/>
        </w:rPr>
        <w:t>, деятельность в области культуры, спорта, досуга и развлечений.</w:t>
      </w:r>
    </w:p>
    <w:p w:rsidR="00EC7BA6" w:rsidRPr="00BB24E8" w:rsidRDefault="00EC7BA6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24E8">
        <w:rPr>
          <w:rFonts w:ascii="Arial" w:hAnsi="Arial" w:cs="Arial"/>
        </w:rPr>
        <w:t>Общий объем финансовых ресурсов, необходимых для реализации муниципальной программы приведен в Приложении 3.</w:t>
      </w:r>
    </w:p>
    <w:p w:rsidR="00EC7BA6" w:rsidRPr="00BB24E8" w:rsidRDefault="00EC7BA6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DB2897" w:rsidRPr="00BB24E8" w:rsidRDefault="00644B0C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6</w:t>
      </w:r>
      <w:r w:rsidR="00DB2897" w:rsidRPr="00BB24E8">
        <w:rPr>
          <w:rFonts w:ascii="Arial" w:hAnsi="Arial" w:cs="Arial"/>
          <w:sz w:val="24"/>
          <w:szCs w:val="24"/>
        </w:rPr>
        <w:t>. Анализ рисков реализации муниципальной программы и описание мер управления рисками реализации муниципальной программы.</w:t>
      </w:r>
    </w:p>
    <w:p w:rsidR="00EC7BA6" w:rsidRPr="00BB24E8" w:rsidRDefault="00EC7BA6" w:rsidP="00BB24E8">
      <w:pPr>
        <w:pStyle w:val="a5"/>
        <w:spacing w:before="0" w:beforeAutospacing="0" w:after="0" w:afterAutospacing="0"/>
        <w:ind w:firstLine="709"/>
        <w:jc w:val="center"/>
        <w:rPr>
          <w:rFonts w:ascii="Arial" w:hAnsi="Arial" w:cs="Arial"/>
        </w:rPr>
      </w:pPr>
    </w:p>
    <w:p w:rsidR="00EC7BA6" w:rsidRPr="00BB24E8" w:rsidRDefault="00EC7BA6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24E8">
        <w:rPr>
          <w:rFonts w:ascii="Arial" w:hAnsi="Arial" w:cs="Arial"/>
        </w:rPr>
        <w:t>На результативность реализации Программы оказывают влияние следующие группы рисков: изменения в федеральном и краевом законодательстве, фискальная политика, макроэко</w:t>
      </w:r>
      <w:r w:rsidR="00DB2897" w:rsidRPr="00BB24E8">
        <w:rPr>
          <w:rFonts w:ascii="Arial" w:hAnsi="Arial" w:cs="Arial"/>
        </w:rPr>
        <w:t>номические факторы, социально–</w:t>
      </w:r>
      <w:r w:rsidRPr="00BB24E8">
        <w:rPr>
          <w:rFonts w:ascii="Arial" w:hAnsi="Arial" w:cs="Arial"/>
        </w:rPr>
        <w:t>демографическое развитие города, недостаточная заинтересованность СМСП к мероприятиям программы.</w:t>
      </w:r>
    </w:p>
    <w:p w:rsidR="00EC7BA6" w:rsidRPr="00BB24E8" w:rsidRDefault="00EC7BA6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24E8">
        <w:rPr>
          <w:rFonts w:ascii="Arial" w:hAnsi="Arial" w:cs="Arial"/>
        </w:rPr>
        <w:t xml:space="preserve">Для минимизации рисков реализации Программы необходимо </w:t>
      </w:r>
      <w:r w:rsidR="00DB2897" w:rsidRPr="00BB24E8">
        <w:rPr>
          <w:rFonts w:ascii="Arial" w:hAnsi="Arial" w:cs="Arial"/>
        </w:rPr>
        <w:t>принять ряд мер:</w:t>
      </w:r>
    </w:p>
    <w:p w:rsidR="00EC7BA6" w:rsidRPr="00BB24E8" w:rsidRDefault="00EC7BA6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24E8">
        <w:rPr>
          <w:rFonts w:ascii="Arial" w:hAnsi="Arial" w:cs="Arial"/>
        </w:rPr>
        <w:t>– проведение регулярного мониторинга изменений федерального и краевого законодательства, внесение соответствующих изменений в муниципальные правовые акты;</w:t>
      </w:r>
    </w:p>
    <w:p w:rsidR="00EC7BA6" w:rsidRPr="00BB24E8" w:rsidRDefault="00EC7BA6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24E8">
        <w:rPr>
          <w:rFonts w:ascii="Arial" w:hAnsi="Arial" w:cs="Arial"/>
        </w:rPr>
        <w:t>– привлечение средств федерального и краевого бюджетов;</w:t>
      </w:r>
    </w:p>
    <w:p w:rsidR="00EC7BA6" w:rsidRPr="00BB24E8" w:rsidRDefault="00EC7BA6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24E8">
        <w:rPr>
          <w:rFonts w:ascii="Arial" w:hAnsi="Arial" w:cs="Arial"/>
        </w:rPr>
        <w:t xml:space="preserve">– </w:t>
      </w:r>
      <w:proofErr w:type="spellStart"/>
      <w:r w:rsidRPr="00BB24E8">
        <w:rPr>
          <w:rFonts w:ascii="Arial" w:hAnsi="Arial" w:cs="Arial"/>
        </w:rPr>
        <w:t>консультационно</w:t>
      </w:r>
      <w:proofErr w:type="spellEnd"/>
      <w:r w:rsidR="00DB2897" w:rsidRPr="00BB24E8">
        <w:rPr>
          <w:rFonts w:ascii="Arial" w:hAnsi="Arial" w:cs="Arial"/>
        </w:rPr>
        <w:t>–</w:t>
      </w:r>
      <w:r w:rsidRPr="00BB24E8">
        <w:rPr>
          <w:rFonts w:ascii="Arial" w:hAnsi="Arial" w:cs="Arial"/>
        </w:rPr>
        <w:t>информационная поддержка;</w:t>
      </w:r>
    </w:p>
    <w:p w:rsidR="00EC7BA6" w:rsidRPr="00BB24E8" w:rsidRDefault="00EC7BA6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24E8">
        <w:rPr>
          <w:rFonts w:ascii="Arial" w:hAnsi="Arial" w:cs="Arial"/>
        </w:rPr>
        <w:t xml:space="preserve">– проведение ежеквартального </w:t>
      </w:r>
      <w:proofErr w:type="gramStart"/>
      <w:r w:rsidRPr="00BB24E8">
        <w:rPr>
          <w:rFonts w:ascii="Arial" w:hAnsi="Arial" w:cs="Arial"/>
        </w:rPr>
        <w:t>мониторинга эффективности реализации мероприятий Программы</w:t>
      </w:r>
      <w:proofErr w:type="gramEnd"/>
      <w:r w:rsidRPr="00BB24E8">
        <w:rPr>
          <w:rFonts w:ascii="Arial" w:hAnsi="Arial" w:cs="Arial"/>
        </w:rPr>
        <w:t>;</w:t>
      </w:r>
    </w:p>
    <w:p w:rsidR="00EC7BA6" w:rsidRPr="00BB24E8" w:rsidRDefault="00DB2897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BB24E8">
        <w:rPr>
          <w:rFonts w:ascii="Arial" w:hAnsi="Arial" w:cs="Arial"/>
        </w:rPr>
        <w:t xml:space="preserve">– </w:t>
      </w:r>
      <w:r w:rsidR="00EC7BA6" w:rsidRPr="00BB24E8">
        <w:rPr>
          <w:rFonts w:ascii="Arial" w:hAnsi="Arial" w:cs="Arial"/>
        </w:rPr>
        <w:t xml:space="preserve">пропаганда предпринимательской деятельности среди населения </w:t>
      </w:r>
      <w:r w:rsidRPr="00BB24E8">
        <w:rPr>
          <w:rFonts w:ascii="Arial" w:hAnsi="Arial" w:cs="Arial"/>
        </w:rPr>
        <w:t>и молодежи, подключение предпринимательских сообществ к реализации мероприятий Программы.</w:t>
      </w:r>
    </w:p>
    <w:p w:rsidR="00EC7BA6" w:rsidRPr="00BB24E8" w:rsidRDefault="00EC7BA6" w:rsidP="00BB24E8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8B2CB0" w:rsidRPr="00BB24E8" w:rsidRDefault="00D50A27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7</w:t>
      </w:r>
      <w:r w:rsidR="008B2CB0" w:rsidRPr="00BB24E8">
        <w:rPr>
          <w:rFonts w:ascii="Arial" w:hAnsi="Arial" w:cs="Arial"/>
          <w:sz w:val="24"/>
          <w:szCs w:val="24"/>
        </w:rPr>
        <w:t>. Механизм реализации муниципальной программы.</w:t>
      </w:r>
    </w:p>
    <w:p w:rsidR="00EC7BA6" w:rsidRPr="00BB24E8" w:rsidRDefault="00EC7BA6" w:rsidP="00BB24E8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 xml:space="preserve">Текущее управление и </w:t>
      </w:r>
      <w:proofErr w:type="gramStart"/>
      <w:r w:rsidRPr="00BB24E8">
        <w:rPr>
          <w:rFonts w:ascii="Arial" w:hAnsi="Arial" w:cs="Arial"/>
          <w:sz w:val="24"/>
          <w:szCs w:val="24"/>
        </w:rPr>
        <w:t>контроль за</w:t>
      </w:r>
      <w:proofErr w:type="gramEnd"/>
      <w:r w:rsidRPr="00BB24E8">
        <w:rPr>
          <w:rFonts w:ascii="Arial" w:hAnsi="Arial" w:cs="Arial"/>
          <w:sz w:val="24"/>
          <w:szCs w:val="24"/>
        </w:rPr>
        <w:t xml:space="preserve"> реализацией муниципальной программы осуществляют ответственный исполнитель.</w:t>
      </w:r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В целях управления и контроля реализации муниципальной программы осуществляется:</w:t>
      </w:r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- текущий мониторинг реализации муниципальной программы на постоянной основе в течение всего срока реализации муниципальной программы (далее – мониторинг);</w:t>
      </w:r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- подготовка годового отчета о ходе реализации и оценке эффективности муниципальной программы (далее – годовой отчет);</w:t>
      </w:r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Мониторинг реализации муниципальной программы осуществляется ответственным исполнителем ежеквартально.</w:t>
      </w:r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Ответственный исполнитель муниципальной программы ежеквартально до 20 числа месяца, следующего за отчетным кварталом, предоставляет результаты мониторинга муниципальной программы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B24E8">
        <w:rPr>
          <w:rFonts w:ascii="Arial" w:hAnsi="Arial" w:cs="Arial"/>
          <w:sz w:val="24"/>
          <w:szCs w:val="24"/>
        </w:rPr>
        <w:t>Годовой отчет подготавливается ответственным исполнителем до 15 февраля года, следующего за отчетным, и направляется в комитет по экономической политике и инвестициям Администрации города и комитет по финансам, налоговой и кредитной политике Администрации города.</w:t>
      </w:r>
      <w:proofErr w:type="gramEnd"/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Ответственный исполнитель:</w:t>
      </w:r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1) обеспечивает разработку муниципальной программы и направляет на утверждение в установленном порядке;</w:t>
      </w:r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2) формирует структуру муниципальной программы, а также перечень участников муниципальной программы;</w:t>
      </w:r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3) осуществляет реализацию муниципальной программы, принимает решение о внесении изменений в муниципальную программу и несет ответственность за достижение индикаторов муниципальной программы (показателей подпрограммы), а также конечных результатов ее реализации;</w:t>
      </w:r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4) предоставляет в комитет по экономической политике и инвестициям Администрации города и комитет по финансам, налоговой и кредитной политике Администрации города сведения, необходимые для проведения мониторинга реализации муниципальной программы;</w:t>
      </w:r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lastRenderedPageBreak/>
        <w:t xml:space="preserve">5) проводит оценку эффективности муниципальной программы в соответствии с </w:t>
      </w:r>
      <w:hyperlink w:anchor="Par661" w:history="1">
        <w:r w:rsidRPr="00BB24E8">
          <w:rPr>
            <w:rFonts w:ascii="Arial" w:hAnsi="Arial" w:cs="Arial"/>
            <w:sz w:val="24"/>
            <w:szCs w:val="24"/>
          </w:rPr>
          <w:t>Методикой</w:t>
        </w:r>
      </w:hyperlink>
      <w:r w:rsidR="001C3F1A" w:rsidRPr="00BB24E8">
        <w:rPr>
          <w:rFonts w:ascii="Arial" w:hAnsi="Arial" w:cs="Arial"/>
          <w:sz w:val="24"/>
          <w:szCs w:val="24"/>
        </w:rPr>
        <w:t xml:space="preserve"> </w:t>
      </w:r>
      <w:r w:rsidRPr="00BB24E8">
        <w:rPr>
          <w:rFonts w:ascii="Arial" w:hAnsi="Arial" w:cs="Arial"/>
          <w:sz w:val="24"/>
          <w:szCs w:val="24"/>
        </w:rPr>
        <w:t>оценки эффективности муниципальной программы;</w:t>
      </w:r>
    </w:p>
    <w:p w:rsidR="00764C41" w:rsidRPr="00BB24E8" w:rsidRDefault="00764C41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6) несет ответственность за своевременность и полноту предоставления ежеквартальных отчетов по муниципальной программе.</w:t>
      </w:r>
    </w:p>
    <w:p w:rsidR="0090495E" w:rsidRPr="00BB24E8" w:rsidRDefault="0090495E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0495E" w:rsidRPr="00BB24E8" w:rsidRDefault="0090495E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90495E" w:rsidRPr="00BB24E8" w:rsidRDefault="0090495E" w:rsidP="00BB24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BB24E8">
        <w:rPr>
          <w:rFonts w:ascii="Arial" w:hAnsi="Arial" w:cs="Arial"/>
          <w:sz w:val="24"/>
          <w:szCs w:val="24"/>
        </w:rPr>
        <w:t xml:space="preserve">   </w:t>
      </w:r>
      <w:r w:rsidRPr="00BB24E8">
        <w:rPr>
          <w:rFonts w:ascii="Arial" w:hAnsi="Arial" w:cs="Arial"/>
          <w:sz w:val="24"/>
          <w:szCs w:val="24"/>
        </w:rPr>
        <w:t>Н.В. Щепина</w:t>
      </w:r>
    </w:p>
    <w:p w:rsidR="00F6241B" w:rsidRPr="00BB24E8" w:rsidRDefault="00F6241B" w:rsidP="00BB24E8">
      <w:pPr>
        <w:ind w:firstLine="709"/>
        <w:rPr>
          <w:rFonts w:ascii="Arial" w:hAnsi="Arial" w:cs="Arial"/>
          <w:sz w:val="24"/>
          <w:szCs w:val="24"/>
        </w:rPr>
      </w:pPr>
    </w:p>
    <w:p w:rsidR="00F6241B" w:rsidRPr="00BB24E8" w:rsidRDefault="00F6241B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  <w:sectPr w:rsidR="00F6241B" w:rsidRPr="00BB24E8" w:rsidSect="00BB24E8">
          <w:type w:val="nextColumn"/>
          <w:pgSz w:w="11906" w:h="16838"/>
          <w:pgMar w:top="1134" w:right="567" w:bottom="1134" w:left="1276" w:header="708" w:footer="708" w:gutter="0"/>
          <w:cols w:space="708"/>
          <w:docGrid w:linePitch="360"/>
        </w:sectPr>
      </w:pPr>
    </w:p>
    <w:p w:rsidR="00BB24E8" w:rsidRPr="00BB24E8" w:rsidRDefault="00BB24E8" w:rsidP="00BB24E8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BB24E8" w:rsidRPr="00BB24E8" w:rsidRDefault="00BB24E8" w:rsidP="00BB24E8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Муниципальная программа</w:t>
      </w:r>
    </w:p>
    <w:p w:rsidR="00BB24E8" w:rsidRDefault="00BB24E8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  <w:shd w:val="clear" w:color="auto" w:fill="FFFFFF"/>
        </w:rPr>
        <w:t>«Поддержка и развитие малого и среднего предпринимательства на территории города Новоалтайска на 2021-2025 годы»</w:t>
      </w:r>
    </w:p>
    <w:p w:rsidR="00BB24E8" w:rsidRDefault="00BB24E8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BB24E8" w:rsidRDefault="00BB24E8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6241B" w:rsidRDefault="00F6241B" w:rsidP="00BB24E8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Перечень индикаторов муниципальной программы</w:t>
      </w:r>
    </w:p>
    <w:p w:rsidR="00BB24E8" w:rsidRPr="00BB24E8" w:rsidRDefault="00BB24E8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3223"/>
        <w:gridCol w:w="1423"/>
        <w:gridCol w:w="1823"/>
        <w:gridCol w:w="877"/>
        <w:gridCol w:w="877"/>
        <w:gridCol w:w="877"/>
        <w:gridCol w:w="877"/>
        <w:gridCol w:w="877"/>
        <w:gridCol w:w="4069"/>
      </w:tblGrid>
      <w:tr w:rsidR="00F6241B" w:rsidRPr="00BB24E8" w:rsidTr="00BB24E8">
        <w:trPr>
          <w:jc w:val="center"/>
        </w:trPr>
        <w:tc>
          <w:tcPr>
            <w:tcW w:w="3222" w:type="dxa"/>
            <w:vMerge w:val="restart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321" w:type="dxa"/>
            <w:vMerge w:val="restart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Значение целевого индикатора</w:t>
            </w:r>
          </w:p>
        </w:tc>
      </w:tr>
      <w:tr w:rsidR="007819CF" w:rsidRPr="00BB24E8" w:rsidTr="00BB24E8">
        <w:trPr>
          <w:jc w:val="center"/>
        </w:trPr>
        <w:tc>
          <w:tcPr>
            <w:tcW w:w="3222" w:type="dxa"/>
            <w:vMerge/>
            <w:shd w:val="clear" w:color="auto" w:fill="auto"/>
            <w:vAlign w:val="center"/>
          </w:tcPr>
          <w:p w:rsidR="00F6241B" w:rsidRPr="00BB24E8" w:rsidRDefault="00F6241B" w:rsidP="00BB24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1" w:type="dxa"/>
            <w:vMerge/>
            <w:shd w:val="clear" w:color="auto" w:fill="auto"/>
            <w:vAlign w:val="center"/>
          </w:tcPr>
          <w:p w:rsidR="00F6241B" w:rsidRPr="00BB24E8" w:rsidRDefault="00F6241B" w:rsidP="00BB24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Предыдущий период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Период реализации муниципальной программы с разбивкой по годам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7819CF" w:rsidRPr="00BB24E8" w:rsidTr="00BB24E8">
        <w:trPr>
          <w:jc w:val="center"/>
        </w:trPr>
        <w:tc>
          <w:tcPr>
            <w:tcW w:w="3222" w:type="dxa"/>
            <w:vMerge/>
            <w:shd w:val="clear" w:color="auto" w:fill="auto"/>
            <w:vAlign w:val="center"/>
          </w:tcPr>
          <w:p w:rsidR="00F6241B" w:rsidRPr="00BB24E8" w:rsidRDefault="00F6241B" w:rsidP="00BB24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1" w:type="dxa"/>
            <w:vMerge/>
            <w:shd w:val="clear" w:color="auto" w:fill="auto"/>
            <w:vAlign w:val="center"/>
          </w:tcPr>
          <w:p w:rsidR="00F6241B" w:rsidRPr="00BB24E8" w:rsidRDefault="00F6241B" w:rsidP="00BB24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241B" w:rsidRPr="00BB24E8" w:rsidRDefault="00F6241B" w:rsidP="00BB24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  <w:lang w:val="en-US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B24E8">
              <w:rPr>
                <w:sz w:val="24"/>
                <w:szCs w:val="24"/>
                <w:lang w:val="en-US"/>
              </w:rPr>
              <w:t>2021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2022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241B" w:rsidRPr="00BB24E8" w:rsidRDefault="00F6241B" w:rsidP="00BB24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241B" w:rsidRPr="00BB24E8" w:rsidRDefault="00F6241B" w:rsidP="00BB24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F6241B" w:rsidRPr="00BB24E8" w:rsidRDefault="00F6241B" w:rsidP="00BB24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19CF" w:rsidRPr="00BB24E8" w:rsidTr="00BB24E8">
        <w:trPr>
          <w:jc w:val="center"/>
        </w:trPr>
        <w:tc>
          <w:tcPr>
            <w:tcW w:w="3222" w:type="dxa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1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9</w:t>
            </w:r>
          </w:p>
        </w:tc>
      </w:tr>
      <w:tr w:rsidR="00F6241B" w:rsidRPr="00BB24E8" w:rsidTr="00BB24E8">
        <w:trPr>
          <w:jc w:val="center"/>
        </w:trPr>
        <w:tc>
          <w:tcPr>
            <w:tcW w:w="0" w:type="auto"/>
            <w:gridSpan w:val="9"/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Цель программы</w:t>
            </w:r>
          </w:p>
        </w:tc>
      </w:tr>
      <w:tr w:rsidR="00F6241B" w:rsidRPr="00BB24E8" w:rsidTr="00BB24E8">
        <w:trPr>
          <w:jc w:val="center"/>
        </w:trPr>
        <w:tc>
          <w:tcPr>
            <w:tcW w:w="0" w:type="auto"/>
            <w:gridSpan w:val="9"/>
            <w:tcBorders>
              <w:left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Задача 1. Финансово-кредитная поддержка субъектов малого и среднего предпринимательства</w:t>
            </w:r>
          </w:p>
        </w:tc>
      </w:tr>
      <w:tr w:rsidR="007819CF" w:rsidRPr="00BB24E8" w:rsidTr="00BB24E8">
        <w:trPr>
          <w:trHeight w:val="740"/>
          <w:jc w:val="center"/>
        </w:trPr>
        <w:tc>
          <w:tcPr>
            <w:tcW w:w="3222" w:type="dxa"/>
            <w:tcBorders>
              <w:left w:val="single" w:sz="4" w:space="0" w:color="auto"/>
            </w:tcBorders>
            <w:shd w:val="clear" w:color="auto" w:fill="auto"/>
          </w:tcPr>
          <w:p w:rsidR="00F6241B" w:rsidRPr="00BB24E8" w:rsidRDefault="00DD3B5E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Количество СМСП, получивших финансовую поддержку в течение 2021–2025 годов</w:t>
            </w:r>
          </w:p>
        </w:tc>
        <w:tc>
          <w:tcPr>
            <w:tcW w:w="1321" w:type="dxa"/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F6241B" w:rsidRPr="00BB24E8" w:rsidRDefault="00DD3B5E" w:rsidP="00BB24E8">
            <w:pPr>
              <w:pStyle w:val="ConsPlusNormal"/>
              <w:widowControl/>
              <w:adjustRightInd/>
              <w:ind w:right="147" w:firstLine="0"/>
              <w:jc w:val="both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Количество СМСП, получивших финансовую поддержку в течение 2021–2025 годов не менее 25 субъектов</w:t>
            </w:r>
          </w:p>
        </w:tc>
      </w:tr>
      <w:tr w:rsidR="007819CF" w:rsidRPr="00BB24E8" w:rsidTr="00BB24E8">
        <w:trPr>
          <w:trHeight w:val="668"/>
          <w:jc w:val="center"/>
        </w:trPr>
        <w:tc>
          <w:tcPr>
            <w:tcW w:w="3222" w:type="dxa"/>
            <w:tcBorders>
              <w:bottom w:val="single" w:sz="4" w:space="0" w:color="auto"/>
            </w:tcBorders>
            <w:shd w:val="clear" w:color="auto" w:fill="auto"/>
          </w:tcPr>
          <w:p w:rsidR="00F6241B" w:rsidRPr="00BB24E8" w:rsidRDefault="00DD3B5E" w:rsidP="00BB24E8">
            <w:pPr>
              <w:pStyle w:val="ConsPlusNormal"/>
              <w:widowControl/>
              <w:adjustRightInd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Количество созданных рабочих мест, в рамках оказанной поддержки в течение 2021–2025 годов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ед.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6241B" w:rsidRPr="00BB24E8" w:rsidRDefault="00DD3B5E" w:rsidP="00BB24E8">
            <w:pPr>
              <w:pStyle w:val="ConsPlusNormal"/>
              <w:widowControl/>
              <w:adjustRightInd/>
              <w:ind w:right="147" w:firstLine="0"/>
              <w:jc w:val="both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Количество созданных рабочих мест, в рамках оказанной поддержки в течение 2021–2025 годов не менее 25 единиц</w:t>
            </w:r>
          </w:p>
        </w:tc>
      </w:tr>
      <w:tr w:rsidR="007819CF" w:rsidRPr="00BB24E8" w:rsidTr="00BB24E8">
        <w:trPr>
          <w:trHeight w:val="495"/>
          <w:jc w:val="center"/>
        </w:trPr>
        <w:tc>
          <w:tcPr>
            <w:tcW w:w="3222" w:type="dxa"/>
            <w:tcBorders>
              <w:top w:val="single" w:sz="4" w:space="0" w:color="auto"/>
            </w:tcBorders>
            <w:shd w:val="clear" w:color="auto" w:fill="auto"/>
          </w:tcPr>
          <w:p w:rsidR="00F6241B" w:rsidRPr="00BB24E8" w:rsidRDefault="00F03CD4" w:rsidP="00BB24E8">
            <w:pPr>
              <w:pStyle w:val="ConsPlusNormal"/>
              <w:widowControl/>
              <w:adjustRightInd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У</w:t>
            </w:r>
            <w:r w:rsidR="00DD3B5E" w:rsidRPr="00BB24E8">
              <w:rPr>
                <w:sz w:val="24"/>
                <w:szCs w:val="24"/>
              </w:rPr>
              <w:t>величение объема налоговых поступлений от СМСП получивших финансовую поддержку в бюджет города Новоалтайска на 5%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F6241B" w:rsidRPr="00BB24E8" w:rsidRDefault="00F03CD4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У</w:t>
            </w:r>
            <w:r w:rsidR="00DD3B5E" w:rsidRPr="00BB24E8">
              <w:rPr>
                <w:sz w:val="24"/>
                <w:szCs w:val="24"/>
              </w:rPr>
              <w:t xml:space="preserve">величение объема налоговых поступлений от СМСП получивших финансовую поддержку в бюджет города Новоалтайска </w:t>
            </w:r>
            <w:r w:rsidR="007819CF" w:rsidRPr="00BB24E8">
              <w:rPr>
                <w:sz w:val="24"/>
                <w:szCs w:val="24"/>
              </w:rPr>
              <w:t xml:space="preserve">не менее </w:t>
            </w:r>
            <w:r w:rsidR="00F6241B" w:rsidRPr="00BB24E8">
              <w:rPr>
                <w:sz w:val="24"/>
                <w:szCs w:val="24"/>
              </w:rPr>
              <w:t>5</w:t>
            </w:r>
            <w:r w:rsidR="007819CF" w:rsidRPr="00BB24E8">
              <w:rPr>
                <w:sz w:val="24"/>
                <w:szCs w:val="24"/>
              </w:rPr>
              <w:t>%</w:t>
            </w:r>
          </w:p>
        </w:tc>
      </w:tr>
      <w:tr w:rsidR="00F6241B" w:rsidRPr="00BB24E8" w:rsidTr="00BB24E8">
        <w:trPr>
          <w:trHeight w:val="304"/>
          <w:jc w:val="center"/>
        </w:trPr>
        <w:tc>
          <w:tcPr>
            <w:tcW w:w="0" w:type="auto"/>
            <w:gridSpan w:val="9"/>
            <w:tcBorders>
              <w:left w:val="single" w:sz="4" w:space="0" w:color="auto"/>
            </w:tcBorders>
            <w:shd w:val="clear" w:color="auto" w:fill="auto"/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 xml:space="preserve">Задача 2. Повышение конкурентоспособности, узнаваемости и продвижение </w:t>
            </w:r>
            <w:proofErr w:type="spellStart"/>
            <w:r w:rsidRPr="00BB24E8">
              <w:rPr>
                <w:rFonts w:ascii="Arial" w:hAnsi="Arial" w:cs="Arial"/>
                <w:b/>
                <w:sz w:val="24"/>
                <w:szCs w:val="24"/>
              </w:rPr>
              <w:t>Новоалтайских</w:t>
            </w:r>
            <w:proofErr w:type="spellEnd"/>
            <w:r w:rsidRPr="00BB24E8">
              <w:rPr>
                <w:rFonts w:ascii="Arial" w:hAnsi="Arial" w:cs="Arial"/>
                <w:b/>
                <w:sz w:val="24"/>
                <w:szCs w:val="24"/>
              </w:rPr>
              <w:t xml:space="preserve"> СМСП</w:t>
            </w:r>
            <w:proofErr w:type="gramStart"/>
            <w:r w:rsidRPr="00BB24E8">
              <w:rPr>
                <w:rFonts w:ascii="Arial" w:hAnsi="Arial" w:cs="Arial"/>
                <w:b/>
                <w:sz w:val="24"/>
                <w:szCs w:val="24"/>
              </w:rPr>
              <w:t xml:space="preserve"> ,</w:t>
            </w:r>
            <w:proofErr w:type="gramEnd"/>
            <w:r w:rsidRPr="00BB24E8">
              <w:rPr>
                <w:rFonts w:ascii="Arial" w:hAnsi="Arial" w:cs="Arial"/>
                <w:b/>
                <w:sz w:val="24"/>
                <w:szCs w:val="24"/>
              </w:rPr>
              <w:t xml:space="preserve"> в том числе популяризация предпринимательской деятельности</w:t>
            </w:r>
          </w:p>
        </w:tc>
      </w:tr>
      <w:tr w:rsidR="00DD3B5E" w:rsidRPr="00BB24E8" w:rsidTr="00BB24E8">
        <w:trPr>
          <w:trHeight w:val="826"/>
          <w:jc w:val="center"/>
        </w:trPr>
        <w:tc>
          <w:tcPr>
            <w:tcW w:w="32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D3B5E" w:rsidRPr="00BB24E8" w:rsidRDefault="00DD3B5E" w:rsidP="00BB24E8">
            <w:pPr>
              <w:pStyle w:val="ConsPlusNormal"/>
              <w:widowControl/>
              <w:adjustRightInd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Количество проведенных семинаров, «круглых столов», заседаний ОСП в течение 2021–2025 годов</w:t>
            </w:r>
          </w:p>
        </w:tc>
        <w:tc>
          <w:tcPr>
            <w:tcW w:w="1321" w:type="dxa"/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Количество проведенных семинаров, «круглых столов», заседаний ОСП в течение 2021–2025 годов не менее 30 </w:t>
            </w:r>
            <w:r w:rsidRPr="00BB24E8">
              <w:rPr>
                <w:sz w:val="24"/>
                <w:szCs w:val="24"/>
              </w:rPr>
              <w:lastRenderedPageBreak/>
              <w:t>мероприятий</w:t>
            </w:r>
          </w:p>
        </w:tc>
      </w:tr>
      <w:tr w:rsidR="00DD3B5E" w:rsidRPr="00BB24E8" w:rsidTr="00BB24E8">
        <w:trPr>
          <w:jc w:val="center"/>
        </w:trPr>
        <w:tc>
          <w:tcPr>
            <w:tcW w:w="0" w:type="auto"/>
            <w:gridSpan w:val="9"/>
            <w:tcBorders>
              <w:left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lastRenderedPageBreak/>
              <w:t>Задача 3. Создание условий для обеспечения жителей города доступными услугами и товарами</w:t>
            </w:r>
          </w:p>
        </w:tc>
      </w:tr>
      <w:tr w:rsidR="00DD3B5E" w:rsidRPr="00BB24E8" w:rsidTr="00BB24E8">
        <w:trPr>
          <w:trHeight w:val="525"/>
          <w:jc w:val="center"/>
        </w:trPr>
        <w:tc>
          <w:tcPr>
            <w:tcW w:w="32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adjustRightInd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Количество проведенных ярмарочных дней в течени</w:t>
            </w:r>
            <w:proofErr w:type="gramStart"/>
            <w:r w:rsidRPr="00BB24E8">
              <w:rPr>
                <w:sz w:val="24"/>
                <w:szCs w:val="24"/>
              </w:rPr>
              <w:t>и</w:t>
            </w:r>
            <w:proofErr w:type="gramEnd"/>
            <w:r w:rsidRPr="00BB24E8">
              <w:rPr>
                <w:sz w:val="24"/>
                <w:szCs w:val="24"/>
              </w:rPr>
              <w:t xml:space="preserve"> 2021-2025 годов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дней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DD3B5E" w:rsidRPr="00BB24E8" w:rsidRDefault="002361EC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Количество проведенных ярмарочных дней в течени</w:t>
            </w:r>
            <w:proofErr w:type="gramStart"/>
            <w:r w:rsidRPr="00BB24E8">
              <w:rPr>
                <w:sz w:val="24"/>
                <w:szCs w:val="24"/>
              </w:rPr>
              <w:t>и</w:t>
            </w:r>
            <w:proofErr w:type="gramEnd"/>
            <w:r w:rsidRPr="00BB24E8">
              <w:rPr>
                <w:sz w:val="24"/>
                <w:szCs w:val="24"/>
              </w:rPr>
              <w:t xml:space="preserve"> 2021-2025 годов должно составлять н</w:t>
            </w:r>
            <w:r w:rsidR="00DD3B5E" w:rsidRPr="00BB24E8">
              <w:rPr>
                <w:sz w:val="24"/>
                <w:szCs w:val="24"/>
              </w:rPr>
              <w:t xml:space="preserve">е менее 165 дней </w:t>
            </w:r>
          </w:p>
        </w:tc>
      </w:tr>
      <w:tr w:rsidR="00DD3B5E" w:rsidRPr="00BB24E8" w:rsidTr="00BB24E8">
        <w:trPr>
          <w:trHeight w:val="623"/>
          <w:jc w:val="center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3B5E" w:rsidRPr="00BB24E8" w:rsidRDefault="002361EC" w:rsidP="00BB24E8">
            <w:pPr>
              <w:pStyle w:val="ConsPlusNormal"/>
              <w:widowControl/>
              <w:adjustRightInd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Обеспеченность населения площадью торговых объектов на 1000 человек населения составит 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м. кв.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D3B5E" w:rsidRPr="00BB24E8" w:rsidRDefault="00DD3B5E" w:rsidP="00BB24E8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DD3B5E" w:rsidRPr="00BB24E8" w:rsidRDefault="002361EC" w:rsidP="00BB24E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B24E8">
              <w:rPr>
                <w:sz w:val="24"/>
                <w:szCs w:val="24"/>
              </w:rPr>
              <w:t xml:space="preserve">Обеспеченность населения площадью торговых объектов на 1000 человек населения составит не менее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BB24E8">
                <w:rPr>
                  <w:sz w:val="24"/>
                  <w:szCs w:val="24"/>
                </w:rPr>
                <w:t>1000 м</w:t>
              </w:r>
            </w:smartTag>
            <w:r w:rsidRPr="00BB24E8">
              <w:rPr>
                <w:sz w:val="24"/>
                <w:szCs w:val="24"/>
              </w:rPr>
              <w:t>. кв.</w:t>
            </w:r>
          </w:p>
        </w:tc>
      </w:tr>
    </w:tbl>
    <w:p w:rsidR="00F03CD4" w:rsidRPr="00BB24E8" w:rsidRDefault="00F03CD4" w:rsidP="00BB24E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0495E" w:rsidRDefault="0090495E" w:rsidP="00BB24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BB24E8">
        <w:rPr>
          <w:rFonts w:ascii="Arial" w:hAnsi="Arial" w:cs="Arial"/>
          <w:sz w:val="24"/>
          <w:szCs w:val="24"/>
        </w:rPr>
        <w:t xml:space="preserve">   </w:t>
      </w:r>
      <w:r w:rsidRPr="00BB24E8">
        <w:rPr>
          <w:rFonts w:ascii="Arial" w:hAnsi="Arial" w:cs="Arial"/>
          <w:sz w:val="24"/>
          <w:szCs w:val="24"/>
        </w:rPr>
        <w:t>Н.В. Щепина</w:t>
      </w:r>
    </w:p>
    <w:p w:rsidR="00BB24E8" w:rsidRDefault="00BB24E8" w:rsidP="00BB24E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BB24E8" w:rsidRDefault="00BB24E8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BB24E8" w:rsidRPr="00BB24E8" w:rsidRDefault="00BB24E8" w:rsidP="00BB24E8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Приложение 2</w:t>
      </w:r>
    </w:p>
    <w:p w:rsidR="00BB24E8" w:rsidRPr="00BB24E8" w:rsidRDefault="00BB24E8" w:rsidP="00BB24E8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Муниципальная программа</w:t>
      </w:r>
    </w:p>
    <w:p w:rsidR="00BB24E8" w:rsidRDefault="00BB24E8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  <w:shd w:val="clear" w:color="auto" w:fill="FFFFFF"/>
        </w:rPr>
        <w:t>«Поддержка и развитие малого и среднего предпринимательства на территории города Новоалтайска на 2021-2025 годы»</w:t>
      </w:r>
    </w:p>
    <w:p w:rsidR="00BB24E8" w:rsidRDefault="00BB24E8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BB24E8" w:rsidRDefault="00BB24E8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6241B" w:rsidRPr="00BB24E8" w:rsidRDefault="00F6241B" w:rsidP="00BB24E8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Перечень мероприятий муниципальной программы</w:t>
      </w:r>
    </w:p>
    <w:p w:rsidR="00EF6A86" w:rsidRPr="00BB24E8" w:rsidRDefault="00EF6A86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50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3"/>
        <w:gridCol w:w="3129"/>
        <w:gridCol w:w="1488"/>
        <w:gridCol w:w="2868"/>
        <w:gridCol w:w="827"/>
        <w:gridCol w:w="765"/>
        <w:gridCol w:w="964"/>
        <w:gridCol w:w="765"/>
        <w:gridCol w:w="765"/>
        <w:gridCol w:w="956"/>
        <w:gridCol w:w="2073"/>
      </w:tblGrid>
      <w:tr w:rsidR="00F6241B" w:rsidRPr="00BB24E8" w:rsidTr="00BB24E8">
        <w:trPr>
          <w:cantSplit/>
          <w:jc w:val="center"/>
        </w:trPr>
        <w:tc>
          <w:tcPr>
            <w:tcW w:w="205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24E8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BB24E8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B24E8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8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489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942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1656" w:type="pct"/>
            <w:gridSpan w:val="6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681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F6241B" w:rsidRPr="00BB24E8" w:rsidTr="00BB24E8">
        <w:trPr>
          <w:cantSplit/>
          <w:jc w:val="center"/>
        </w:trPr>
        <w:tc>
          <w:tcPr>
            <w:tcW w:w="20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81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241B" w:rsidRPr="00BB24E8" w:rsidTr="00BB24E8">
        <w:trPr>
          <w:cantSplit/>
          <w:jc w:val="center"/>
        </w:trPr>
        <w:tc>
          <w:tcPr>
            <w:tcW w:w="20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9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4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37233" w:rsidRPr="00BB24E8" w:rsidTr="00BB24E8">
        <w:trPr>
          <w:cantSplit/>
          <w:jc w:val="center"/>
        </w:trPr>
        <w:tc>
          <w:tcPr>
            <w:tcW w:w="205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1028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 xml:space="preserve">Цель: создание благоприятных условий для устойчивого функционирования и </w:t>
            </w:r>
            <w:r w:rsidRPr="00BB24E8">
              <w:rPr>
                <w:rFonts w:ascii="Arial" w:hAnsi="Arial" w:cs="Arial"/>
                <w:b/>
                <w:sz w:val="24"/>
                <w:szCs w:val="24"/>
              </w:rPr>
              <w:lastRenderedPageBreak/>
              <w:t>развития малого и среднего предпринимательства на территории города Новоалтайска</w:t>
            </w:r>
          </w:p>
        </w:tc>
        <w:tc>
          <w:tcPr>
            <w:tcW w:w="489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lastRenderedPageBreak/>
              <w:t>2021-2025 годы</w:t>
            </w:r>
          </w:p>
        </w:tc>
        <w:tc>
          <w:tcPr>
            <w:tcW w:w="942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170,0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180,0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190,0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200,0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210,0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950,0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Всего, в том числе:</w:t>
            </w:r>
          </w:p>
        </w:tc>
      </w:tr>
      <w:tr w:rsidR="00F6241B" w:rsidRPr="00BB24E8" w:rsidTr="00BB24E8">
        <w:trPr>
          <w:cantSplit/>
          <w:jc w:val="center"/>
        </w:trPr>
        <w:tc>
          <w:tcPr>
            <w:tcW w:w="20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6241B" w:rsidRPr="00BB24E8" w:rsidTr="00BB24E8">
        <w:trPr>
          <w:cantSplit/>
          <w:trHeight w:val="99"/>
          <w:jc w:val="center"/>
        </w:trPr>
        <w:tc>
          <w:tcPr>
            <w:tcW w:w="20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37233" w:rsidRPr="00BB24E8" w:rsidTr="00BB24E8">
        <w:trPr>
          <w:cantSplit/>
          <w:trHeight w:val="65"/>
          <w:jc w:val="center"/>
        </w:trPr>
        <w:tc>
          <w:tcPr>
            <w:tcW w:w="20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170,0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180,0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190,0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200,0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210,0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950,0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37233" w:rsidRPr="00BB24E8" w:rsidTr="00BB24E8">
        <w:trPr>
          <w:cantSplit/>
          <w:jc w:val="center"/>
        </w:trPr>
        <w:tc>
          <w:tcPr>
            <w:tcW w:w="205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028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 xml:space="preserve">Задача 1. 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Финансово-кредитная поддержка субъектов малого и среднего предпринимательства</w:t>
            </w:r>
          </w:p>
        </w:tc>
        <w:tc>
          <w:tcPr>
            <w:tcW w:w="489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837692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2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6241B" w:rsidRPr="00BB24E8" w:rsidTr="00BB24E8">
        <w:trPr>
          <w:cantSplit/>
          <w:jc w:val="center"/>
        </w:trPr>
        <w:tc>
          <w:tcPr>
            <w:tcW w:w="20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6241B" w:rsidRPr="00BB24E8" w:rsidTr="00BB24E8">
        <w:trPr>
          <w:cantSplit/>
          <w:jc w:val="center"/>
        </w:trPr>
        <w:tc>
          <w:tcPr>
            <w:tcW w:w="20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37233" w:rsidRPr="00BB24E8" w:rsidTr="00BB24E8">
        <w:trPr>
          <w:cantSplit/>
          <w:trHeight w:val="20"/>
          <w:jc w:val="center"/>
        </w:trPr>
        <w:tc>
          <w:tcPr>
            <w:tcW w:w="20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37233" w:rsidRPr="00BB24E8" w:rsidTr="00BB24E8">
        <w:trPr>
          <w:cantSplit/>
          <w:jc w:val="center"/>
        </w:trPr>
        <w:tc>
          <w:tcPr>
            <w:tcW w:w="205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028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Мероприятие 1.1.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Субсидирование части затрат </w:t>
            </w:r>
            <w:r w:rsidRPr="00BB24E8">
              <w:rPr>
                <w:rFonts w:ascii="Arial" w:hAnsi="Arial" w:cs="Arial"/>
                <w:sz w:val="24"/>
                <w:szCs w:val="24"/>
              </w:rPr>
              <w:br/>
              <w:t>по социально значимым проектам (центры времяпровождения детей; дошкольные образовательные центры, в том числе спортивные и медицинские учреждения; субсидирование части затрат субъектов социального предпринимательства)</w:t>
            </w:r>
          </w:p>
        </w:tc>
        <w:tc>
          <w:tcPr>
            <w:tcW w:w="489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837692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2" w:type="pct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F6241B" w:rsidRPr="00BB24E8" w:rsidTr="00BB24E8">
        <w:trPr>
          <w:cantSplit/>
          <w:jc w:val="center"/>
        </w:trPr>
        <w:tc>
          <w:tcPr>
            <w:tcW w:w="20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F6241B" w:rsidRPr="00BB24E8" w:rsidTr="00BB24E8">
        <w:trPr>
          <w:cantSplit/>
          <w:jc w:val="center"/>
        </w:trPr>
        <w:tc>
          <w:tcPr>
            <w:tcW w:w="20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337233" w:rsidRPr="00BB24E8" w:rsidTr="00BB24E8">
        <w:trPr>
          <w:cantSplit/>
          <w:trHeight w:val="137"/>
          <w:jc w:val="center"/>
        </w:trPr>
        <w:tc>
          <w:tcPr>
            <w:tcW w:w="205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" w:type="pct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37233" w:rsidRPr="00BB24E8" w:rsidTr="00BB24E8">
        <w:trPr>
          <w:cantSplit/>
          <w:trHeight w:val="1354"/>
          <w:jc w:val="center"/>
        </w:trPr>
        <w:tc>
          <w:tcPr>
            <w:tcW w:w="20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 xml:space="preserve">Задача 2. 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Повышение конкурентоспособности, узнаваемости</w:t>
            </w:r>
            <w:r w:rsidR="00D41DAB" w:rsidRPr="00BB24E8">
              <w:rPr>
                <w:rFonts w:ascii="Arial" w:hAnsi="Arial" w:cs="Arial"/>
                <w:b/>
                <w:sz w:val="24"/>
                <w:szCs w:val="24"/>
              </w:rPr>
              <w:t xml:space="preserve"> и продвижение </w:t>
            </w:r>
            <w:proofErr w:type="spellStart"/>
            <w:r w:rsidR="00D41DAB" w:rsidRPr="00BB24E8">
              <w:rPr>
                <w:rFonts w:ascii="Arial" w:hAnsi="Arial" w:cs="Arial"/>
                <w:b/>
                <w:sz w:val="24"/>
                <w:szCs w:val="24"/>
              </w:rPr>
              <w:t>н</w:t>
            </w:r>
            <w:r w:rsidRPr="00BB24E8">
              <w:rPr>
                <w:rFonts w:ascii="Arial" w:hAnsi="Arial" w:cs="Arial"/>
                <w:b/>
                <w:sz w:val="24"/>
                <w:szCs w:val="24"/>
              </w:rPr>
              <w:t>овоалтайских</w:t>
            </w:r>
            <w:proofErr w:type="spellEnd"/>
            <w:r w:rsidR="00D41DAB" w:rsidRPr="00BB24E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B24E8">
              <w:rPr>
                <w:rFonts w:ascii="Arial" w:hAnsi="Arial" w:cs="Arial"/>
                <w:b/>
                <w:sz w:val="24"/>
                <w:szCs w:val="24"/>
              </w:rPr>
              <w:t>СМСП</w:t>
            </w:r>
            <w:proofErr w:type="gramStart"/>
            <w:r w:rsidRPr="00BB24E8">
              <w:rPr>
                <w:rFonts w:ascii="Arial" w:hAnsi="Arial" w:cs="Arial"/>
                <w:b/>
                <w:sz w:val="24"/>
                <w:szCs w:val="24"/>
              </w:rPr>
              <w:t xml:space="preserve"> ,</w:t>
            </w:r>
            <w:proofErr w:type="gramEnd"/>
            <w:r w:rsidRPr="00BB24E8">
              <w:rPr>
                <w:rFonts w:ascii="Arial" w:hAnsi="Arial" w:cs="Arial"/>
                <w:b/>
                <w:sz w:val="24"/>
                <w:szCs w:val="24"/>
              </w:rPr>
              <w:t xml:space="preserve"> в том числе популяризация предпринимательской деятельности</w:t>
            </w:r>
          </w:p>
        </w:tc>
        <w:tc>
          <w:tcPr>
            <w:tcW w:w="489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94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150,0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160,0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170,0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180,0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190,0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850,0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37233" w:rsidRPr="00BB24E8" w:rsidTr="00BB24E8">
        <w:trPr>
          <w:cantSplit/>
          <w:trHeight w:val="1183"/>
          <w:jc w:val="center"/>
        </w:trPr>
        <w:tc>
          <w:tcPr>
            <w:tcW w:w="20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02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Мероприятие 2.1.</w:t>
            </w:r>
          </w:p>
          <w:p w:rsidR="00337233" w:rsidRPr="00BB24E8" w:rsidRDefault="00337233" w:rsidP="00BB24E8">
            <w:pPr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Проведение выставки-продажи товаропроизводителей, тематических мини-выставок, гастрономических фестивалей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на территории города Новоалтайска</w:t>
            </w:r>
          </w:p>
        </w:tc>
        <w:tc>
          <w:tcPr>
            <w:tcW w:w="489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94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Отдел по развитию предпринимательства и рыночной инфраструктуры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110,0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120,0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125,0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130,0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135,0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620,0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37233" w:rsidRPr="00BB24E8" w:rsidTr="00BB24E8">
        <w:trPr>
          <w:cantSplit/>
          <w:trHeight w:val="1803"/>
          <w:jc w:val="center"/>
        </w:trPr>
        <w:tc>
          <w:tcPr>
            <w:tcW w:w="20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2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Мероприятие 2.2.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Проведение и организация конференций, форумов, семинаров, тренингов, общественных советов, «Дня предпринимателя», «круглых столов», презентаций с участием СМСП, включая городской конкурс «Лучший предприниматель»</w:t>
            </w:r>
          </w:p>
        </w:tc>
        <w:tc>
          <w:tcPr>
            <w:tcW w:w="489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94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37233" w:rsidRPr="00BB24E8" w:rsidTr="00BB24E8">
        <w:trPr>
          <w:cantSplit/>
          <w:trHeight w:val="1098"/>
          <w:jc w:val="center"/>
        </w:trPr>
        <w:tc>
          <w:tcPr>
            <w:tcW w:w="20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02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Мероприятие 2.3.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Популяризация предпринимательской деятельности, в том числе издание специализированной, информационно-справочной, методической литературы, книг, журналов, пособий, рекламной продукции и рекламных стендов для СМСП</w:t>
            </w:r>
          </w:p>
        </w:tc>
        <w:tc>
          <w:tcPr>
            <w:tcW w:w="489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94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color w:val="FF0000"/>
                <w:sz w:val="24"/>
                <w:szCs w:val="24"/>
              </w:rPr>
              <w:t>10,0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25,0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37233" w:rsidRPr="00BB24E8" w:rsidTr="00BB24E8">
        <w:trPr>
          <w:cantSplit/>
          <w:trHeight w:val="3055"/>
          <w:jc w:val="center"/>
        </w:trPr>
        <w:tc>
          <w:tcPr>
            <w:tcW w:w="20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102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Мероприятие 2.4.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Содействие развития СМСП использующих специальный налоговый режим для </w:t>
            </w:r>
            <w:proofErr w:type="spellStart"/>
            <w:r w:rsidRPr="00BB24E8">
              <w:rPr>
                <w:rFonts w:ascii="Arial" w:hAnsi="Arial" w:cs="Arial"/>
                <w:sz w:val="24"/>
                <w:szCs w:val="24"/>
              </w:rPr>
              <w:t>самозанятых</w:t>
            </w:r>
            <w:proofErr w:type="spellEnd"/>
            <w:r w:rsidRPr="00BB24E8">
              <w:rPr>
                <w:rFonts w:ascii="Arial" w:hAnsi="Arial" w:cs="Arial"/>
                <w:sz w:val="24"/>
                <w:szCs w:val="24"/>
              </w:rPr>
              <w:t xml:space="preserve"> граждан (налог на профессиональный доход), в том числе проведение городских конкурсов, выставок-ярмарок ремесленных (сувенирных) изделий, семинаров и других мероприятий для СМСП осуществляющих деятельность в области художественных промыслов и ремесел</w:t>
            </w:r>
          </w:p>
        </w:tc>
        <w:tc>
          <w:tcPr>
            <w:tcW w:w="489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94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color w:val="FF0000"/>
                <w:sz w:val="24"/>
                <w:szCs w:val="24"/>
              </w:rPr>
              <w:t>10,0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37233" w:rsidRPr="00BB24E8" w:rsidTr="00BB24E8">
        <w:trPr>
          <w:cantSplit/>
          <w:trHeight w:val="696"/>
          <w:jc w:val="center"/>
        </w:trPr>
        <w:tc>
          <w:tcPr>
            <w:tcW w:w="205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028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 xml:space="preserve">Задача 3. 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Создание условий для обеспечения жителей города доступными услугами и товарами</w:t>
            </w:r>
          </w:p>
        </w:tc>
        <w:tc>
          <w:tcPr>
            <w:tcW w:w="489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837692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94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272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317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25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313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B24E8"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</w:tc>
        <w:tc>
          <w:tcPr>
            <w:tcW w:w="681" w:type="pct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37233" w:rsidRPr="00BB24E8" w:rsidTr="00BB24E8">
        <w:trPr>
          <w:cantSplit/>
          <w:trHeight w:val="1508"/>
          <w:jc w:val="center"/>
        </w:trPr>
        <w:tc>
          <w:tcPr>
            <w:tcW w:w="205" w:type="pc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028" w:type="pc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Мероприятие 3.1.</w:t>
            </w:r>
          </w:p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Создание условий для реализации населением города излишков сельскохозяйственной продукции, выращенной на садово-огородных участках, в том числе проведение городских ярмарочных</w:t>
            </w:r>
            <w:r w:rsidR="00BB24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24E8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2021-2025 годы </w:t>
            </w:r>
          </w:p>
        </w:tc>
        <w:tc>
          <w:tcPr>
            <w:tcW w:w="942" w:type="pc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Отдел по развитию предпринимательства и рыночной инфраструктуры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color w:val="FF0000"/>
                <w:sz w:val="24"/>
                <w:szCs w:val="24"/>
              </w:rPr>
              <w:t>20,0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37233" w:rsidRPr="00BB24E8" w:rsidRDefault="00337233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F6241B" w:rsidRPr="00BB24E8" w:rsidRDefault="00F6241B" w:rsidP="00BB24E8">
      <w:pPr>
        <w:ind w:firstLine="709"/>
        <w:rPr>
          <w:rFonts w:ascii="Arial" w:hAnsi="Arial" w:cs="Arial"/>
          <w:sz w:val="24"/>
          <w:szCs w:val="24"/>
        </w:rPr>
      </w:pPr>
    </w:p>
    <w:p w:rsidR="00F6241B" w:rsidRPr="00BB24E8" w:rsidRDefault="00F6241B" w:rsidP="00BB24E8">
      <w:pPr>
        <w:ind w:firstLine="709"/>
        <w:rPr>
          <w:rFonts w:ascii="Arial" w:hAnsi="Arial" w:cs="Arial"/>
          <w:sz w:val="24"/>
          <w:szCs w:val="24"/>
        </w:rPr>
      </w:pPr>
    </w:p>
    <w:p w:rsidR="0090495E" w:rsidRPr="00BB24E8" w:rsidRDefault="0090495E" w:rsidP="00BB24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BB24E8">
        <w:rPr>
          <w:rFonts w:ascii="Arial" w:hAnsi="Arial" w:cs="Arial"/>
          <w:sz w:val="24"/>
          <w:szCs w:val="24"/>
        </w:rPr>
        <w:t xml:space="preserve">   </w:t>
      </w:r>
      <w:r w:rsidRPr="00BB24E8">
        <w:rPr>
          <w:rFonts w:ascii="Arial" w:hAnsi="Arial" w:cs="Arial"/>
          <w:sz w:val="24"/>
          <w:szCs w:val="24"/>
        </w:rPr>
        <w:t>Н.В. Щепина</w:t>
      </w:r>
    </w:p>
    <w:p w:rsidR="00F6241B" w:rsidRPr="00BB24E8" w:rsidRDefault="00F6241B" w:rsidP="00BB24E8">
      <w:pPr>
        <w:ind w:firstLine="709"/>
        <w:rPr>
          <w:rFonts w:ascii="Arial" w:hAnsi="Arial" w:cs="Arial"/>
          <w:sz w:val="24"/>
          <w:szCs w:val="24"/>
        </w:rPr>
      </w:pPr>
    </w:p>
    <w:p w:rsidR="00F6241B" w:rsidRPr="00BB24E8" w:rsidRDefault="00F6241B" w:rsidP="00BB24E8">
      <w:pPr>
        <w:ind w:firstLine="709"/>
        <w:rPr>
          <w:rFonts w:ascii="Arial" w:hAnsi="Arial" w:cs="Arial"/>
          <w:sz w:val="24"/>
          <w:szCs w:val="24"/>
        </w:rPr>
      </w:pPr>
    </w:p>
    <w:p w:rsidR="00F6241B" w:rsidRPr="00BB24E8" w:rsidRDefault="00F6241B" w:rsidP="00BB24E8">
      <w:pPr>
        <w:ind w:firstLine="709"/>
        <w:rPr>
          <w:rFonts w:ascii="Arial" w:hAnsi="Arial" w:cs="Arial"/>
          <w:sz w:val="24"/>
          <w:szCs w:val="24"/>
        </w:rPr>
        <w:sectPr w:rsidR="00F6241B" w:rsidRPr="00BB24E8" w:rsidSect="00BB24E8">
          <w:type w:val="nextColumn"/>
          <w:pgSz w:w="16838" w:h="11906" w:orient="landscape"/>
          <w:pgMar w:top="1134" w:right="567" w:bottom="1134" w:left="1276" w:header="709" w:footer="709" w:gutter="0"/>
          <w:cols w:space="708"/>
          <w:docGrid w:linePitch="360"/>
        </w:sectPr>
      </w:pPr>
    </w:p>
    <w:p w:rsidR="00BB24E8" w:rsidRPr="00BB24E8" w:rsidRDefault="00BB24E8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lastRenderedPageBreak/>
        <w:t>Приложение 3</w:t>
      </w:r>
    </w:p>
    <w:p w:rsidR="00BB24E8" w:rsidRPr="00BB24E8" w:rsidRDefault="00BB24E8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Муниципальная программа</w:t>
      </w:r>
    </w:p>
    <w:p w:rsidR="00BB24E8" w:rsidRDefault="00BB24E8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24E8">
        <w:rPr>
          <w:rFonts w:ascii="Arial" w:hAnsi="Arial" w:cs="Arial"/>
          <w:sz w:val="24"/>
          <w:szCs w:val="24"/>
          <w:shd w:val="clear" w:color="auto" w:fill="FFFFFF"/>
        </w:rPr>
        <w:t>«Поддержка и развитие малого и среднего предпринимательства</w:t>
      </w:r>
    </w:p>
    <w:p w:rsidR="00BB24E8" w:rsidRDefault="00BB24E8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  <w:shd w:val="clear" w:color="auto" w:fill="FFFFFF"/>
        </w:rPr>
        <w:t>на территории города Новоалтайска на 2021-2025 годы»</w:t>
      </w:r>
    </w:p>
    <w:p w:rsidR="00BB24E8" w:rsidRDefault="00BB24E8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BB24E8" w:rsidRDefault="00BB24E8" w:rsidP="00BB24E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6241B" w:rsidRPr="00BB24E8" w:rsidRDefault="00F6241B" w:rsidP="00BB24E8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Объем финансовых ресурсов,</w:t>
      </w:r>
    </w:p>
    <w:p w:rsidR="00F6241B" w:rsidRPr="00BB24E8" w:rsidRDefault="00F6241B" w:rsidP="00BB24E8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gramStart"/>
      <w:r w:rsidRPr="00BB24E8">
        <w:rPr>
          <w:rFonts w:ascii="Arial" w:hAnsi="Arial" w:cs="Arial"/>
          <w:sz w:val="24"/>
          <w:szCs w:val="24"/>
        </w:rPr>
        <w:t>необходимых</w:t>
      </w:r>
      <w:proofErr w:type="gramEnd"/>
      <w:r w:rsidRPr="00BB24E8">
        <w:rPr>
          <w:rFonts w:ascii="Arial" w:hAnsi="Arial" w:cs="Arial"/>
          <w:sz w:val="24"/>
          <w:szCs w:val="24"/>
        </w:rPr>
        <w:t xml:space="preserve"> для реализации муниципальной программы</w:t>
      </w:r>
    </w:p>
    <w:p w:rsidR="00F6241B" w:rsidRPr="00BB24E8" w:rsidRDefault="00F6241B" w:rsidP="00BB24E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Ind w:w="62" w:type="dxa"/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3335"/>
        <w:gridCol w:w="993"/>
        <w:gridCol w:w="992"/>
        <w:gridCol w:w="992"/>
        <w:gridCol w:w="851"/>
        <w:gridCol w:w="985"/>
        <w:gridCol w:w="1134"/>
      </w:tblGrid>
      <w:tr w:rsidR="00F6241B" w:rsidRPr="00BB24E8" w:rsidTr="00BB24E8">
        <w:trPr>
          <w:jc w:val="center"/>
        </w:trPr>
        <w:tc>
          <w:tcPr>
            <w:tcW w:w="3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F6241B" w:rsidRPr="00BB24E8" w:rsidTr="00BB24E8">
        <w:trPr>
          <w:jc w:val="center"/>
        </w:trPr>
        <w:tc>
          <w:tcPr>
            <w:tcW w:w="3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F07159" w:rsidRPr="00BB24E8" w:rsidTr="00BB24E8">
        <w:trPr>
          <w:jc w:val="center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950,0</w:t>
            </w:r>
          </w:p>
        </w:tc>
      </w:tr>
      <w:tr w:rsidR="00F07159" w:rsidRPr="00BB24E8" w:rsidTr="00BB24E8">
        <w:trPr>
          <w:jc w:val="center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из </w:t>
            </w:r>
            <w:r w:rsidR="00271249" w:rsidRPr="00BB24E8">
              <w:rPr>
                <w:rFonts w:ascii="Arial" w:hAnsi="Arial" w:cs="Arial"/>
                <w:sz w:val="24"/>
                <w:szCs w:val="24"/>
              </w:rPr>
              <w:t xml:space="preserve">бюджета </w:t>
            </w:r>
            <w:r w:rsidRPr="00BB24E8">
              <w:rPr>
                <w:rFonts w:ascii="Arial" w:hAnsi="Arial" w:cs="Arial"/>
                <w:sz w:val="24"/>
                <w:szCs w:val="24"/>
              </w:rPr>
              <w:t xml:space="preserve">городского </w:t>
            </w:r>
            <w:r w:rsidR="00271249" w:rsidRPr="00BB24E8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950,0</w:t>
            </w:r>
          </w:p>
        </w:tc>
      </w:tr>
      <w:tr w:rsidR="00F6241B" w:rsidRPr="00BB24E8" w:rsidTr="00BB24E8">
        <w:trPr>
          <w:jc w:val="center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6241B" w:rsidRPr="00BB24E8" w:rsidTr="00BB24E8">
        <w:trPr>
          <w:jc w:val="center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07159" w:rsidRPr="00BB24E8" w:rsidTr="00BB24E8">
        <w:trPr>
          <w:jc w:val="center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950,0</w:t>
            </w:r>
          </w:p>
        </w:tc>
      </w:tr>
      <w:tr w:rsidR="00F07159" w:rsidRPr="00BB24E8" w:rsidTr="00BB24E8">
        <w:trPr>
          <w:jc w:val="center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950,0</w:t>
            </w:r>
          </w:p>
        </w:tc>
      </w:tr>
      <w:tr w:rsidR="00F6241B" w:rsidRPr="00BB24E8" w:rsidTr="00BB24E8">
        <w:trPr>
          <w:jc w:val="center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6241B" w:rsidRPr="00BB24E8" w:rsidTr="00BB24E8">
        <w:trPr>
          <w:jc w:val="center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07159" w:rsidRPr="00BB24E8" w:rsidTr="00BB24E8">
        <w:trPr>
          <w:jc w:val="center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950,0</w:t>
            </w:r>
          </w:p>
        </w:tc>
      </w:tr>
      <w:tr w:rsidR="00F07159" w:rsidRPr="00BB24E8" w:rsidTr="00BB24E8">
        <w:trPr>
          <w:jc w:val="center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190,0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9" w:rsidRPr="00BB24E8" w:rsidRDefault="00F07159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950,0</w:t>
            </w:r>
          </w:p>
        </w:tc>
      </w:tr>
      <w:tr w:rsidR="00F6241B" w:rsidRPr="00BB24E8" w:rsidTr="00BB24E8">
        <w:trPr>
          <w:jc w:val="center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6241B" w:rsidRPr="00BB24E8" w:rsidTr="00BB24E8">
        <w:trPr>
          <w:jc w:val="center"/>
        </w:trPr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41B" w:rsidRPr="00BB24E8" w:rsidRDefault="00F6241B" w:rsidP="00BB24E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24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F6241B" w:rsidRPr="00BB24E8" w:rsidRDefault="00F6241B" w:rsidP="00BB24E8">
      <w:pPr>
        <w:ind w:firstLine="709"/>
        <w:rPr>
          <w:rFonts w:ascii="Arial" w:hAnsi="Arial" w:cs="Arial"/>
          <w:sz w:val="24"/>
          <w:szCs w:val="24"/>
        </w:rPr>
      </w:pPr>
    </w:p>
    <w:p w:rsidR="00F6241B" w:rsidRPr="00BB24E8" w:rsidRDefault="00F6241B" w:rsidP="00BB24E8">
      <w:pPr>
        <w:ind w:firstLine="709"/>
        <w:rPr>
          <w:rFonts w:ascii="Arial" w:hAnsi="Arial" w:cs="Arial"/>
          <w:sz w:val="24"/>
          <w:szCs w:val="24"/>
        </w:rPr>
      </w:pPr>
    </w:p>
    <w:p w:rsidR="0090495E" w:rsidRPr="00BB24E8" w:rsidRDefault="0090495E" w:rsidP="00BB24E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B24E8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BB24E8">
        <w:rPr>
          <w:rFonts w:ascii="Arial" w:hAnsi="Arial" w:cs="Arial"/>
          <w:sz w:val="24"/>
          <w:szCs w:val="24"/>
        </w:rPr>
        <w:t xml:space="preserve">   </w:t>
      </w:r>
      <w:r w:rsidRPr="00BB24E8">
        <w:rPr>
          <w:rFonts w:ascii="Arial" w:hAnsi="Arial" w:cs="Arial"/>
          <w:sz w:val="24"/>
          <w:szCs w:val="24"/>
        </w:rPr>
        <w:t>Н.В. Щепина</w:t>
      </w:r>
    </w:p>
    <w:sectPr w:rsidR="0090495E" w:rsidRPr="00BB24E8" w:rsidSect="00BB24E8">
      <w:type w:val="nextColumn"/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7FCC"/>
    <w:multiLevelType w:val="hybridMultilevel"/>
    <w:tmpl w:val="1EAAD856"/>
    <w:lvl w:ilvl="0" w:tplc="7638AF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B105CA"/>
    <w:multiLevelType w:val="hybridMultilevel"/>
    <w:tmpl w:val="6C544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4E3EF4"/>
    <w:multiLevelType w:val="hybridMultilevel"/>
    <w:tmpl w:val="32183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74EE9"/>
    <w:multiLevelType w:val="hybridMultilevel"/>
    <w:tmpl w:val="EF4E27C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271CBC"/>
    <w:multiLevelType w:val="hybridMultilevel"/>
    <w:tmpl w:val="88BE4D86"/>
    <w:lvl w:ilvl="0" w:tplc="D328215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0F21C9F"/>
    <w:multiLevelType w:val="hybridMultilevel"/>
    <w:tmpl w:val="32183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60192"/>
    <w:multiLevelType w:val="hybridMultilevel"/>
    <w:tmpl w:val="32183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231ECF"/>
    <w:multiLevelType w:val="hybridMultilevel"/>
    <w:tmpl w:val="3464463A"/>
    <w:lvl w:ilvl="0" w:tplc="56C2AF1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0E32AF"/>
    <w:multiLevelType w:val="hybridMultilevel"/>
    <w:tmpl w:val="32183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8C423D"/>
    <w:multiLevelType w:val="hybridMultilevel"/>
    <w:tmpl w:val="3218352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4DF86061"/>
    <w:multiLevelType w:val="multilevel"/>
    <w:tmpl w:val="7346CB68"/>
    <w:lvl w:ilvl="0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2">
    <w:nsid w:val="50865A5D"/>
    <w:multiLevelType w:val="hybridMultilevel"/>
    <w:tmpl w:val="D33E6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A50A1F"/>
    <w:multiLevelType w:val="hybridMultilevel"/>
    <w:tmpl w:val="507E7144"/>
    <w:lvl w:ilvl="0" w:tplc="3AF63EF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F80B8D"/>
    <w:multiLevelType w:val="hybridMultilevel"/>
    <w:tmpl w:val="B6B850E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573B2D76"/>
    <w:multiLevelType w:val="hybridMultilevel"/>
    <w:tmpl w:val="7BA03FF6"/>
    <w:lvl w:ilvl="0" w:tplc="1518AF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9290C"/>
    <w:multiLevelType w:val="hybridMultilevel"/>
    <w:tmpl w:val="32183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6C0421"/>
    <w:multiLevelType w:val="hybridMultilevel"/>
    <w:tmpl w:val="8BD615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E67DA0"/>
    <w:multiLevelType w:val="hybridMultilevel"/>
    <w:tmpl w:val="F30C9A38"/>
    <w:lvl w:ilvl="0" w:tplc="A578915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16"/>
  </w:num>
  <w:num w:numId="5">
    <w:abstractNumId w:val="5"/>
  </w:num>
  <w:num w:numId="6">
    <w:abstractNumId w:val="18"/>
  </w:num>
  <w:num w:numId="7">
    <w:abstractNumId w:val="10"/>
  </w:num>
  <w:num w:numId="8">
    <w:abstractNumId w:val="11"/>
  </w:num>
  <w:num w:numId="9">
    <w:abstractNumId w:val="12"/>
  </w:num>
  <w:num w:numId="10">
    <w:abstractNumId w:val="15"/>
  </w:num>
  <w:num w:numId="11">
    <w:abstractNumId w:val="8"/>
  </w:num>
  <w:num w:numId="12">
    <w:abstractNumId w:val="17"/>
  </w:num>
  <w:num w:numId="13">
    <w:abstractNumId w:val="0"/>
  </w:num>
  <w:num w:numId="14">
    <w:abstractNumId w:val="2"/>
  </w:num>
  <w:num w:numId="15">
    <w:abstractNumId w:val="13"/>
  </w:num>
  <w:num w:numId="16">
    <w:abstractNumId w:val="9"/>
  </w:num>
  <w:num w:numId="17">
    <w:abstractNumId w:val="3"/>
  </w:num>
  <w:num w:numId="18">
    <w:abstractNumId w:val="6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compat/>
  <w:rsids>
    <w:rsidRoot w:val="00EC7BA6"/>
    <w:rsid w:val="000124E8"/>
    <w:rsid w:val="000241CF"/>
    <w:rsid w:val="00025ED5"/>
    <w:rsid w:val="000319B1"/>
    <w:rsid w:val="000535A7"/>
    <w:rsid w:val="000608BE"/>
    <w:rsid w:val="00064DE7"/>
    <w:rsid w:val="00091559"/>
    <w:rsid w:val="000A041A"/>
    <w:rsid w:val="000B7F2D"/>
    <w:rsid w:val="00107BCA"/>
    <w:rsid w:val="00134624"/>
    <w:rsid w:val="00154D24"/>
    <w:rsid w:val="0017014F"/>
    <w:rsid w:val="00170188"/>
    <w:rsid w:val="0017208E"/>
    <w:rsid w:val="00181F47"/>
    <w:rsid w:val="001828FB"/>
    <w:rsid w:val="001B72B9"/>
    <w:rsid w:val="001C3F1A"/>
    <w:rsid w:val="001E6FA6"/>
    <w:rsid w:val="001F6D9F"/>
    <w:rsid w:val="001F6E73"/>
    <w:rsid w:val="00222EC9"/>
    <w:rsid w:val="002361EC"/>
    <w:rsid w:val="00261EE1"/>
    <w:rsid w:val="00266397"/>
    <w:rsid w:val="00271249"/>
    <w:rsid w:val="00282958"/>
    <w:rsid w:val="00290CB8"/>
    <w:rsid w:val="002D3523"/>
    <w:rsid w:val="003020D2"/>
    <w:rsid w:val="003046C1"/>
    <w:rsid w:val="00314929"/>
    <w:rsid w:val="003229F3"/>
    <w:rsid w:val="00337233"/>
    <w:rsid w:val="00360D15"/>
    <w:rsid w:val="00392195"/>
    <w:rsid w:val="003921AF"/>
    <w:rsid w:val="00394450"/>
    <w:rsid w:val="00396882"/>
    <w:rsid w:val="003A6B2D"/>
    <w:rsid w:val="00404513"/>
    <w:rsid w:val="00414298"/>
    <w:rsid w:val="00430D83"/>
    <w:rsid w:val="00455763"/>
    <w:rsid w:val="004769F6"/>
    <w:rsid w:val="004D01B9"/>
    <w:rsid w:val="004E62BA"/>
    <w:rsid w:val="004F2514"/>
    <w:rsid w:val="004F2EE2"/>
    <w:rsid w:val="004F4C0B"/>
    <w:rsid w:val="00505AA0"/>
    <w:rsid w:val="00524ADA"/>
    <w:rsid w:val="00553945"/>
    <w:rsid w:val="005635AB"/>
    <w:rsid w:val="005726AF"/>
    <w:rsid w:val="0057617F"/>
    <w:rsid w:val="00580C6D"/>
    <w:rsid w:val="00586053"/>
    <w:rsid w:val="00586525"/>
    <w:rsid w:val="005A65A7"/>
    <w:rsid w:val="005C04B0"/>
    <w:rsid w:val="005D4282"/>
    <w:rsid w:val="005E2A06"/>
    <w:rsid w:val="005F0F2C"/>
    <w:rsid w:val="005F4FC0"/>
    <w:rsid w:val="00600FF0"/>
    <w:rsid w:val="0061557C"/>
    <w:rsid w:val="00616394"/>
    <w:rsid w:val="00640789"/>
    <w:rsid w:val="00644B0C"/>
    <w:rsid w:val="006728D8"/>
    <w:rsid w:val="006C5F6A"/>
    <w:rsid w:val="006F3253"/>
    <w:rsid w:val="006F4533"/>
    <w:rsid w:val="00736E27"/>
    <w:rsid w:val="00741DCA"/>
    <w:rsid w:val="00752F48"/>
    <w:rsid w:val="007573CA"/>
    <w:rsid w:val="00764C41"/>
    <w:rsid w:val="00775646"/>
    <w:rsid w:val="007819CF"/>
    <w:rsid w:val="00785A49"/>
    <w:rsid w:val="007A459D"/>
    <w:rsid w:val="007B2D65"/>
    <w:rsid w:val="007B65F0"/>
    <w:rsid w:val="007F5140"/>
    <w:rsid w:val="008252B0"/>
    <w:rsid w:val="00837692"/>
    <w:rsid w:val="00854E7D"/>
    <w:rsid w:val="00871977"/>
    <w:rsid w:val="008736F0"/>
    <w:rsid w:val="00887E30"/>
    <w:rsid w:val="00895A94"/>
    <w:rsid w:val="008B12FF"/>
    <w:rsid w:val="008B2CB0"/>
    <w:rsid w:val="008C56F7"/>
    <w:rsid w:val="008D1E26"/>
    <w:rsid w:val="008F0DBF"/>
    <w:rsid w:val="0090495E"/>
    <w:rsid w:val="00944D10"/>
    <w:rsid w:val="00947620"/>
    <w:rsid w:val="009627B0"/>
    <w:rsid w:val="00990F5C"/>
    <w:rsid w:val="009A7F9C"/>
    <w:rsid w:val="009B07E3"/>
    <w:rsid w:val="009D3C24"/>
    <w:rsid w:val="00A17916"/>
    <w:rsid w:val="00A2745F"/>
    <w:rsid w:val="00A56A72"/>
    <w:rsid w:val="00A8033E"/>
    <w:rsid w:val="00A91B2D"/>
    <w:rsid w:val="00AB02C3"/>
    <w:rsid w:val="00AE0415"/>
    <w:rsid w:val="00AE42C5"/>
    <w:rsid w:val="00AF69C3"/>
    <w:rsid w:val="00B23C30"/>
    <w:rsid w:val="00B27BE3"/>
    <w:rsid w:val="00B359F1"/>
    <w:rsid w:val="00B440F9"/>
    <w:rsid w:val="00BB24E8"/>
    <w:rsid w:val="00BC676F"/>
    <w:rsid w:val="00BD14A5"/>
    <w:rsid w:val="00C021EF"/>
    <w:rsid w:val="00C041DB"/>
    <w:rsid w:val="00C34248"/>
    <w:rsid w:val="00C70CC5"/>
    <w:rsid w:val="00C7604E"/>
    <w:rsid w:val="00C8119A"/>
    <w:rsid w:val="00C87CAE"/>
    <w:rsid w:val="00CD7D6D"/>
    <w:rsid w:val="00D01F65"/>
    <w:rsid w:val="00D12D88"/>
    <w:rsid w:val="00D30F41"/>
    <w:rsid w:val="00D36161"/>
    <w:rsid w:val="00D41DAB"/>
    <w:rsid w:val="00D50A27"/>
    <w:rsid w:val="00D739F0"/>
    <w:rsid w:val="00D81776"/>
    <w:rsid w:val="00D844DD"/>
    <w:rsid w:val="00D8734B"/>
    <w:rsid w:val="00DB2897"/>
    <w:rsid w:val="00DB6082"/>
    <w:rsid w:val="00DC662E"/>
    <w:rsid w:val="00DC7543"/>
    <w:rsid w:val="00DD3B5E"/>
    <w:rsid w:val="00DD793E"/>
    <w:rsid w:val="00E06819"/>
    <w:rsid w:val="00E14AB2"/>
    <w:rsid w:val="00E93288"/>
    <w:rsid w:val="00EA372B"/>
    <w:rsid w:val="00EA5133"/>
    <w:rsid w:val="00EB6C31"/>
    <w:rsid w:val="00EC7BA6"/>
    <w:rsid w:val="00EE2F0B"/>
    <w:rsid w:val="00EF6A86"/>
    <w:rsid w:val="00F03CD4"/>
    <w:rsid w:val="00F07159"/>
    <w:rsid w:val="00F52215"/>
    <w:rsid w:val="00F60B4A"/>
    <w:rsid w:val="00F6241B"/>
    <w:rsid w:val="00F75C63"/>
    <w:rsid w:val="00F837F3"/>
    <w:rsid w:val="00F839AD"/>
    <w:rsid w:val="00F92107"/>
    <w:rsid w:val="00F97F06"/>
    <w:rsid w:val="00FF5565"/>
    <w:rsid w:val="00FF7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4F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C7BA6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5F4F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C7B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EC7B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EC7BA6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 w:cs="Arial"/>
    </w:rPr>
  </w:style>
  <w:style w:type="character" w:customStyle="1" w:styleId="a4">
    <w:name w:val="Основной текст Знак"/>
    <w:basedOn w:val="a0"/>
    <w:link w:val="a3"/>
    <w:rsid w:val="00EC7BA6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rsid w:val="00EC7BA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qFormat/>
    <w:rsid w:val="00EC7BA6"/>
    <w:rPr>
      <w:b/>
      <w:bCs/>
    </w:rPr>
  </w:style>
  <w:style w:type="paragraph" w:customStyle="1" w:styleId="a7">
    <w:name w:val="текст_реф_ау"/>
    <w:basedOn w:val="a"/>
    <w:rsid w:val="00EC7BA6"/>
    <w:pPr>
      <w:spacing w:line="312" w:lineRule="auto"/>
      <w:ind w:firstLine="720"/>
      <w:jc w:val="both"/>
    </w:pPr>
    <w:rPr>
      <w:spacing w:val="-2"/>
      <w:sz w:val="28"/>
    </w:rPr>
  </w:style>
  <w:style w:type="paragraph" w:customStyle="1" w:styleId="Style2">
    <w:name w:val="Style2"/>
    <w:basedOn w:val="a"/>
    <w:rsid w:val="00EC7BA6"/>
    <w:pPr>
      <w:widowControl w:val="0"/>
      <w:autoSpaceDE w:val="0"/>
      <w:autoSpaceDN w:val="0"/>
      <w:adjustRightInd w:val="0"/>
      <w:spacing w:line="320" w:lineRule="exact"/>
      <w:ind w:firstLine="538"/>
      <w:jc w:val="both"/>
    </w:pPr>
    <w:rPr>
      <w:rFonts w:eastAsia="Calibri"/>
      <w:sz w:val="24"/>
      <w:szCs w:val="24"/>
    </w:rPr>
  </w:style>
  <w:style w:type="character" w:customStyle="1" w:styleId="FontStyle12">
    <w:name w:val="Font Style12"/>
    <w:rsid w:val="00EC7BA6"/>
    <w:rPr>
      <w:rFonts w:ascii="Times New Roman" w:hAnsi="Times New Roman"/>
      <w:sz w:val="26"/>
    </w:rPr>
  </w:style>
  <w:style w:type="paragraph" w:styleId="a8">
    <w:name w:val="endnote text"/>
    <w:basedOn w:val="a"/>
    <w:link w:val="a9"/>
    <w:semiHidden/>
    <w:rsid w:val="00EC7BA6"/>
    <w:pPr>
      <w:jc w:val="both"/>
    </w:pPr>
    <w:rPr>
      <w:lang w:eastAsia="en-US"/>
    </w:rPr>
  </w:style>
  <w:style w:type="character" w:customStyle="1" w:styleId="a9">
    <w:name w:val="Текст концевой сноски Знак"/>
    <w:basedOn w:val="a0"/>
    <w:link w:val="a8"/>
    <w:semiHidden/>
    <w:rsid w:val="00EC7BA6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EC7BA6"/>
    <w:pPr>
      <w:ind w:left="720"/>
      <w:contextualSpacing/>
    </w:pPr>
  </w:style>
  <w:style w:type="table" w:styleId="ab">
    <w:name w:val="Table Grid"/>
    <w:basedOn w:val="a1"/>
    <w:uiPriority w:val="59"/>
    <w:rsid w:val="009A7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2D352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D3523"/>
  </w:style>
  <w:style w:type="character" w:customStyle="1" w:styleId="ae">
    <w:name w:val="Текст примечания Знак"/>
    <w:basedOn w:val="a0"/>
    <w:link w:val="ad"/>
    <w:uiPriority w:val="99"/>
    <w:semiHidden/>
    <w:rsid w:val="002D35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D352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D352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D352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D3523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D12D88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EB6C31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F4F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F4FC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F4FC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F4FC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89C75-6D11-4D1D-BD2E-DA4CB973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18</Pages>
  <Words>4546</Words>
  <Characters>25918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Таранов</dc:creator>
  <cp:keywords/>
  <dc:description/>
  <cp:lastModifiedBy>1</cp:lastModifiedBy>
  <cp:revision>58</cp:revision>
  <cp:lastPrinted>2020-12-29T03:15:00Z</cp:lastPrinted>
  <dcterms:created xsi:type="dcterms:W3CDTF">2020-10-26T04:43:00Z</dcterms:created>
  <dcterms:modified xsi:type="dcterms:W3CDTF">2021-01-19T14:45:00Z</dcterms:modified>
</cp:coreProperties>
</file>