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spacing/>
        <w:ind/>
        <w:jc w:val="both"/>
        <w:rPr>
          <w:b w:val="0"/>
          <w:bCs w:val="0"/>
          <w:i w:val="0"/>
          <w:sz w:val="28"/>
          <w:szCs w:val="28"/>
          <w:u w:val="single"/>
        </w:rPr>
      </w:pPr>
      <w:r>
        <w:rPr>
          <w:sz w:val="28"/>
          <w:szCs w:val="28"/>
        </w:rPr>
        <w:t xml:space="preserve">По заявлению </w:t>
      </w:r>
      <w:r>
        <w:rPr>
          <w:b/>
          <w:bCs/>
          <w:sz w:val="28"/>
          <w:szCs w:val="28"/>
          <w:u w:val="single"/>
        </w:rPr>
        <w:t xml:space="preserve">Гредасовой Галины Михайловны</w:t>
      </w:r>
      <w:r>
        <w:rPr>
          <w:i/>
          <w:iCs/>
          <w:sz w:val="28"/>
          <w:szCs w:val="28"/>
          <w:u w:val="single"/>
        </w:rPr>
        <w:t xml:space="preserve">,</w:t>
      </w:r>
      <w:r>
        <w:rPr>
          <w:i/>
          <w:iCs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 xml:space="preserve">проводятся публичные слушания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 xml:space="preserve">по прое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 xml:space="preserve">кту межевания территории, </w:t>
      </w:r>
      <w:r>
        <w:rPr>
          <w:rStyle w:val="860"/>
          <w:b w:val="0"/>
          <w:bCs w:val="0"/>
          <w:i w:val="0"/>
          <w:iCs w:val="0"/>
          <w:sz w:val="28"/>
          <w:szCs w:val="28"/>
          <w:u w:val="single"/>
        </w:rPr>
        <w:t xml:space="preserve">в границах участка улицы 4 - я Береговая для установления красных линий, в связи с изменением границ территории общего пользования в районе земельного участка                              по ул. 4 - я Береговая, 6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 xml:space="preserve">.</w:t>
      </w:r>
      <w:r>
        <w:rPr>
          <w:b w:val="0"/>
          <w:bCs w:val="0"/>
          <w:i w:val="0"/>
          <w:iCs w:val="0"/>
          <w:sz w:val="28"/>
          <w:szCs w:val="28"/>
          <w:u w:val="single"/>
        </w:rPr>
      </w:r>
      <w:r>
        <w:rPr>
          <w:b w:val="0"/>
          <w:bCs w:val="0"/>
          <w:i w:val="0"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9"/>
        <w:numPr>
          <w:ilvl w:val="0"/>
          <w:numId w:val="5"/>
        </w:numPr>
        <w:pBdr/>
        <w:spacing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Проект межевания территории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Проект и 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07» ноября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2025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07» ноября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 по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05» декабря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highlight w:val="none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Публичные слушания будут проведены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25» ноября 2025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15:30 до 16:30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адресу: г.Новоалтайск, ул.Парковая, 1а, каб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 1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09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(дата, время, адрес)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участников публичных слушаний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 15.00</w:t>
      </w:r>
      <w:r>
        <w:rPr>
          <w:rFonts w:ascii="Times New Roman" w:hAnsi="Times New Roman" w:cs="Times New Roman"/>
          <w:i/>
          <w:sz w:val="28"/>
          <w:szCs w:val="28"/>
        </w:rPr>
        <w:t xml:space="preserve">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15.30</w:t>
      </w:r>
      <w:r>
        <w:rPr>
          <w:rFonts w:ascii="Times New Roman" w:hAnsi="Times New Roman" w:cs="Times New Roman"/>
          <w:i/>
          <w:sz w:val="28"/>
          <w:szCs w:val="28"/>
        </w:rPr>
        <w:t xml:space="preserve">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708"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(время регистрации)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публичных слушаний 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каб. 106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07» ноября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 по «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none"/>
          <w:u w:val="single"/>
        </w:rPr>
        <w:t xml:space="preserve">20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white"/>
          <w:u w:val="single"/>
        </w:rPr>
        <w:t xml:space="preserve">»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none"/>
          <w:u w:val="single"/>
        </w:rPr>
        <w:t xml:space="preserve"> ноября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</w:p>
    <w:p>
      <w:pPr>
        <w:pStyle w:val="859"/>
        <w:pBdr/>
        <w:spacing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 и замечания по проекту можно подавать в срок            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pBdr/>
        <w:spacing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i/>
          <w:sz w:val="28"/>
          <w:szCs w:val="28"/>
        </w:rPr>
        <w:t xml:space="preserve">«</w:t>
      </w:r>
      <w:r>
        <w:rPr>
          <w:rFonts w:ascii="Times New Roman" w:hAnsi="Times New Roman" w:cs="Times New Roman"/>
          <w:i/>
          <w:sz w:val="28"/>
          <w:szCs w:val="28"/>
        </w:rPr>
        <w:t xml:space="preserve">20</w:t>
      </w:r>
      <w:r>
        <w:rPr>
          <w:rFonts w:ascii="Times New Roman" w:hAnsi="Times New Roman" w:cs="Times New Roman"/>
          <w:i/>
          <w:sz w:val="28"/>
          <w:szCs w:val="28"/>
        </w:rPr>
        <w:t xml:space="preserve">» ноября </w:t>
      </w:r>
      <w:r>
        <w:rPr>
          <w:rFonts w:ascii="Times New Roman" w:hAnsi="Times New Roman" w:cs="Times New Roman"/>
          <w:i/>
          <w:sz w:val="28"/>
          <w:szCs w:val="28"/>
        </w:rPr>
        <w:t xml:space="preserve">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(включительно):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письменной форме по адресу: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г.Новоалтайск, ул.Парковая, 1а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, каб. 106;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, ср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еда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с 14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00 до 15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00;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орник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, ч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етверг, пятница с 8.00 до 10.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</w:t>
      </w:r>
      <w:r>
        <w:rPr>
          <w:rFonts w:ascii="Times New Roman" w:hAnsi="Times New Roman" w:cs="Times New Roman"/>
          <w:sz w:val="28"/>
          <w:szCs w:val="28"/>
        </w:rPr>
        <w:t xml:space="preserve">в книге (журнале) учета посетителей экспозиции</w:t>
      </w:r>
      <w:r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рассмотрению на</w:t>
      </w:r>
      <w:r>
        <w:rPr>
          <w:rFonts w:ascii="Times New Roman" w:hAnsi="Times New Roman" w:cs="Times New Roman"/>
          <w:sz w:val="28"/>
          <w:szCs w:val="28"/>
        </w:rPr>
        <w:t xml:space="preserve"> публичных слушаниях.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9"/>
        <w:pBdr/>
        <w:spacing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3)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информационно-телекоммуникационной сети «Интернет» на адрес электронной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</w:r>
      <w:hyperlink r:id="rId9" w:tooltip="mailto:architect@novoalt.alregn.ru;" w:history="1">
        <w:r>
          <w:rPr>
            <w:rStyle w:val="851"/>
            <w:rFonts w:ascii="Times New Roman" w:hAnsi="Times New Roman" w:cs="Times New Roman"/>
            <w:sz w:val="28"/>
            <w:szCs w:val="28"/>
          </w:rPr>
          <w:t xml:space="preserve">architect@novoalt.alregn.ru</w:t>
        </w:r>
        <w:r>
          <w:rPr>
            <w:rStyle w:val="851"/>
            <w:rFonts w:ascii="Times New Roman" w:hAnsi="Times New Roman" w:cs="Times New Roman"/>
            <w:sz w:val="28"/>
            <w:szCs w:val="28"/>
          </w:rPr>
          <w:t xml:space="preserve">;</w:t>
        </w:r>
        <w:r>
          <w:rPr>
            <w:rStyle w:val="851"/>
            <w:rFonts w:ascii="Times New Roman" w:hAnsi="Times New Roman" w:cs="Times New Roman"/>
            <w:sz w:val="28"/>
            <w:szCs w:val="28"/>
          </w:rPr>
        </w:r>
        <w:r>
          <w:rPr>
            <w:rStyle w:val="851"/>
            <w:rFonts w:ascii="Times New Roman" w:hAnsi="Times New Roman" w:cs="Times New Roman"/>
            <w:sz w:val="28"/>
            <w:szCs w:val="28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9"/>
        <w:pBdr/>
        <w:spacing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</w:t>
      </w:r>
      <w:r>
        <w:rPr>
          <w:rFonts w:ascii="Times New Roman" w:hAnsi="Times New Roman" w:cs="Times New Roman"/>
          <w:sz w:val="28"/>
          <w:szCs w:val="28"/>
        </w:rPr>
        <w:t xml:space="preserve">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слушаний, </w:t>
      </w:r>
      <w:r>
        <w:rPr>
          <w:rFonts w:ascii="Times New Roman" w:hAnsi="Times New Roman" w:cs="Times New Roman"/>
          <w:sz w:val="28"/>
          <w:szCs w:val="28"/>
        </w:rPr>
        <w:t xml:space="preserve">при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в целях идентификации представляют сведения о себе</w:t>
      </w:r>
      <w:r>
        <w:rPr>
          <w:rFonts w:ascii="Times New Roman" w:hAnsi="Times New Roman" w:cs="Times New Roman"/>
          <w:sz w:val="28"/>
          <w:szCs w:val="28"/>
        </w:rPr>
        <w:t xml:space="preserve"> (фамилию, имя, отчество (при наличии), дату рождения, адрес </w:t>
      </w:r>
      <w:r>
        <w:rPr>
          <w:rFonts w:ascii="Times New Roman" w:hAnsi="Times New Roman" w:cs="Times New Roman"/>
          <w:sz w:val="28"/>
          <w:szCs w:val="28"/>
        </w:rPr>
        <w:t xml:space="preserve">места</w:t>
      </w:r>
      <w:r>
        <w:rPr>
          <w:rFonts w:ascii="Times New Roman" w:hAnsi="Times New Roman" w:cs="Times New Roman"/>
          <w:sz w:val="28"/>
          <w:szCs w:val="28"/>
        </w:rPr>
        <w:t xml:space="preserve"> жительства (регистрации) - для физических лиц;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наименование, основной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>
        <w:rPr>
          <w:rFonts w:ascii="Times New Roman" w:hAnsi="Times New Roman" w:cs="Times New Roman"/>
          <w:sz w:val="28"/>
          <w:szCs w:val="28"/>
        </w:rPr>
        <w:t xml:space="preserve">регистрационны</w:t>
      </w:r>
      <w:r>
        <w:rPr>
          <w:rFonts w:ascii="Times New Roman" w:hAnsi="Times New Roman" w:cs="Times New Roman"/>
          <w:sz w:val="28"/>
          <w:szCs w:val="28"/>
        </w:rPr>
        <w:t xml:space="preserve">й номер, место нахождения и </w:t>
      </w: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лиц) с приложением копий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подтверждающих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слушаний, </w:t>
      </w:r>
      <w:r>
        <w:rPr>
          <w:rFonts w:ascii="Times New Roman" w:hAnsi="Times New Roman" w:cs="Times New Roman"/>
          <w:sz w:val="28"/>
          <w:szCs w:val="28"/>
        </w:rPr>
        <w:t xml:space="preserve">являющиеся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правообладателями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земельных участков и (или)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на них объектов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и (или) помещений, являющихся</w:t>
      </w:r>
      <w:r>
        <w:rPr>
          <w:rFonts w:ascii="Times New Roman" w:hAnsi="Times New Roman" w:cs="Times New Roman"/>
          <w:sz w:val="28"/>
          <w:szCs w:val="28"/>
        </w:rPr>
        <w:t xml:space="preserve"> частью указанных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также 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сведения соответственно </w:t>
      </w:r>
      <w:r>
        <w:rPr>
          <w:rFonts w:ascii="Times New Roman" w:hAnsi="Times New Roman" w:cs="Times New Roman"/>
          <w:sz w:val="28"/>
          <w:szCs w:val="28"/>
        </w:rPr>
        <w:t xml:space="preserve">о таких земельных участках, объектах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троительства, помещениях, являющихся частью указанных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из Единого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реестра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и иные документы, устанавливающие или удостоверяющие их права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такие земельные участки, объекты капитального строительства, помещения,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</w:t>
      </w:r>
      <w:r>
        <w:rPr>
          <w:sz w:val="28"/>
          <w:szCs w:val="28"/>
        </w:rPr>
        <w:t xml:space="preserve">анизационного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проведению публичных слушаний</w:t>
        <w:tab/>
        <w:t xml:space="preserve">  В.П. Бондарев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709" w:right="567" w:bottom="851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5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7"/>
      </w:pPr>
      <w:rPr/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Table Grid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Table Grid Light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1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2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1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2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3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5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6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3">
    <w:name w:val="Heading 1"/>
    <w:basedOn w:val="855"/>
    <w:next w:val="855"/>
    <w:link w:val="8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4">
    <w:name w:val="Heading 2"/>
    <w:basedOn w:val="855"/>
    <w:next w:val="855"/>
    <w:link w:val="8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5">
    <w:name w:val="Heading 3"/>
    <w:basedOn w:val="855"/>
    <w:next w:val="855"/>
    <w:link w:val="8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6">
    <w:name w:val="Heading 4"/>
    <w:basedOn w:val="855"/>
    <w:next w:val="855"/>
    <w:link w:val="8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7">
    <w:name w:val="Heading 5"/>
    <w:basedOn w:val="855"/>
    <w:next w:val="855"/>
    <w:link w:val="8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8">
    <w:name w:val="Heading 6"/>
    <w:basedOn w:val="855"/>
    <w:next w:val="855"/>
    <w:link w:val="8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9">
    <w:name w:val="Heading 7"/>
    <w:basedOn w:val="855"/>
    <w:next w:val="855"/>
    <w:link w:val="8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0">
    <w:name w:val="Heading 8"/>
    <w:basedOn w:val="855"/>
    <w:next w:val="855"/>
    <w:link w:val="8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Heading 9"/>
    <w:basedOn w:val="855"/>
    <w:next w:val="855"/>
    <w:link w:val="8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default="1">
    <w:name w:val="Default Paragraph Font"/>
    <w:uiPriority w:val="1"/>
    <w:semiHidden/>
    <w:unhideWhenUsed/>
    <w:pPr>
      <w:pBdr/>
      <w:spacing/>
      <w:ind/>
    </w:pPr>
  </w:style>
  <w:style w:type="numbering" w:styleId="813" w:default="1">
    <w:name w:val="No List"/>
    <w:uiPriority w:val="99"/>
    <w:semiHidden/>
    <w:unhideWhenUsed/>
    <w:pPr>
      <w:pBdr/>
      <w:spacing/>
      <w:ind/>
    </w:pPr>
  </w:style>
  <w:style w:type="character" w:styleId="814">
    <w:name w:val="Heading 1 Char"/>
    <w:basedOn w:val="812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5">
    <w:name w:val="Heading 2 Char"/>
    <w:basedOn w:val="812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6">
    <w:name w:val="Heading 3 Char"/>
    <w:basedOn w:val="812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7">
    <w:name w:val="Heading 4 Char"/>
    <w:basedOn w:val="812"/>
    <w:link w:val="8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8">
    <w:name w:val="Heading 5 Char"/>
    <w:basedOn w:val="812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9">
    <w:name w:val="Heading 6 Char"/>
    <w:basedOn w:val="812"/>
    <w:link w:val="8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0">
    <w:name w:val="Heading 7 Char"/>
    <w:basedOn w:val="812"/>
    <w:link w:val="8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1">
    <w:name w:val="Heading 8 Char"/>
    <w:basedOn w:val="812"/>
    <w:link w:val="8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2">
    <w:name w:val="Heading 9 Char"/>
    <w:basedOn w:val="812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3">
    <w:name w:val="Title"/>
    <w:basedOn w:val="855"/>
    <w:next w:val="855"/>
    <w:link w:val="8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4">
    <w:name w:val="Title Char"/>
    <w:basedOn w:val="812"/>
    <w:link w:val="8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5">
    <w:name w:val="Subtitle"/>
    <w:basedOn w:val="855"/>
    <w:next w:val="855"/>
    <w:link w:val="8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6">
    <w:name w:val="Subtitle Char"/>
    <w:basedOn w:val="812"/>
    <w:link w:val="8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7">
    <w:name w:val="Quote"/>
    <w:basedOn w:val="855"/>
    <w:next w:val="855"/>
    <w:link w:val="8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8">
    <w:name w:val="Quote Char"/>
    <w:basedOn w:val="812"/>
    <w:link w:val="82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9">
    <w:name w:val="List Paragraph"/>
    <w:basedOn w:val="855"/>
    <w:uiPriority w:val="34"/>
    <w:qFormat/>
    <w:pPr>
      <w:pBdr/>
      <w:spacing/>
      <w:ind w:left="720"/>
      <w:contextualSpacing w:val="true"/>
    </w:pPr>
  </w:style>
  <w:style w:type="character" w:styleId="830">
    <w:name w:val="Intense Emphasis"/>
    <w:basedOn w:val="8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1">
    <w:name w:val="Intense Quote"/>
    <w:basedOn w:val="855"/>
    <w:next w:val="855"/>
    <w:link w:val="83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2">
    <w:name w:val="Intense Quote Char"/>
    <w:basedOn w:val="812"/>
    <w:link w:val="8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3">
    <w:name w:val="Intense Reference"/>
    <w:basedOn w:val="8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4">
    <w:name w:val="No Spacing"/>
    <w:basedOn w:val="855"/>
    <w:uiPriority w:val="1"/>
    <w:qFormat/>
    <w:pPr>
      <w:pBdr/>
      <w:spacing w:after="0" w:line="240" w:lineRule="auto"/>
      <w:ind/>
    </w:pPr>
  </w:style>
  <w:style w:type="character" w:styleId="835">
    <w:name w:val="Subtle Emphasis"/>
    <w:basedOn w:val="8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6">
    <w:name w:val="Emphasis"/>
    <w:basedOn w:val="812"/>
    <w:uiPriority w:val="20"/>
    <w:qFormat/>
    <w:pPr>
      <w:pBdr/>
      <w:spacing/>
      <w:ind/>
    </w:pPr>
    <w:rPr>
      <w:i/>
      <w:iCs/>
    </w:rPr>
  </w:style>
  <w:style w:type="character" w:styleId="837">
    <w:name w:val="Strong"/>
    <w:basedOn w:val="812"/>
    <w:uiPriority w:val="22"/>
    <w:qFormat/>
    <w:pPr>
      <w:pBdr/>
      <w:spacing/>
      <w:ind/>
    </w:pPr>
    <w:rPr>
      <w:b/>
      <w:bCs/>
    </w:rPr>
  </w:style>
  <w:style w:type="character" w:styleId="838">
    <w:name w:val="Subtle Reference"/>
    <w:basedOn w:val="8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9">
    <w:name w:val="Book Title"/>
    <w:basedOn w:val="8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0">
    <w:name w:val="Header"/>
    <w:basedOn w:val="855"/>
    <w:link w:val="8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1">
    <w:name w:val="Header Char"/>
    <w:basedOn w:val="812"/>
    <w:link w:val="840"/>
    <w:uiPriority w:val="99"/>
    <w:pPr>
      <w:pBdr/>
      <w:spacing/>
      <w:ind/>
    </w:pPr>
  </w:style>
  <w:style w:type="paragraph" w:styleId="842">
    <w:name w:val="Footer"/>
    <w:basedOn w:val="855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3">
    <w:name w:val="Footer Char"/>
    <w:basedOn w:val="812"/>
    <w:link w:val="842"/>
    <w:uiPriority w:val="99"/>
    <w:pPr>
      <w:pBdr/>
      <w:spacing/>
      <w:ind/>
    </w:pPr>
  </w:style>
  <w:style w:type="paragraph" w:styleId="844">
    <w:name w:val="Caption"/>
    <w:basedOn w:val="855"/>
    <w:next w:val="8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5">
    <w:name w:val="footnote text"/>
    <w:basedOn w:val="855"/>
    <w:link w:val="8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6">
    <w:name w:val="Footnote Text Char"/>
    <w:basedOn w:val="812"/>
    <w:link w:val="845"/>
    <w:uiPriority w:val="99"/>
    <w:semiHidden/>
    <w:pPr>
      <w:pBdr/>
      <w:spacing/>
      <w:ind/>
    </w:pPr>
    <w:rPr>
      <w:sz w:val="20"/>
      <w:szCs w:val="20"/>
    </w:rPr>
  </w:style>
  <w:style w:type="character" w:styleId="847">
    <w:name w:val="foot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paragraph" w:styleId="848">
    <w:name w:val="endnote text"/>
    <w:basedOn w:val="855"/>
    <w:link w:val="8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9">
    <w:name w:val="Endnote Text Char"/>
    <w:basedOn w:val="812"/>
    <w:link w:val="848"/>
    <w:uiPriority w:val="99"/>
    <w:semiHidden/>
    <w:pPr>
      <w:pBdr/>
      <w:spacing/>
      <w:ind/>
    </w:pPr>
    <w:rPr>
      <w:sz w:val="20"/>
      <w:szCs w:val="20"/>
    </w:rPr>
  </w:style>
  <w:style w:type="character" w:styleId="850">
    <w:name w:val="end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character" w:styleId="851">
    <w:name w:val="Hyperlink"/>
    <w:basedOn w:val="8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2">
    <w:name w:val="FollowedHyperlink"/>
    <w:basedOn w:val="8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3">
    <w:name w:val="TOC Heading"/>
    <w:uiPriority w:val="39"/>
    <w:unhideWhenUsed/>
    <w:pPr>
      <w:pBdr/>
      <w:spacing/>
      <w:ind/>
    </w:pPr>
  </w:style>
  <w:style w:type="paragraph" w:styleId="854">
    <w:name w:val="table of figures"/>
    <w:basedOn w:val="855"/>
    <w:next w:val="855"/>
    <w:uiPriority w:val="99"/>
    <w:unhideWhenUsed/>
    <w:pPr>
      <w:pBdr/>
      <w:spacing w:after="0" w:afterAutospacing="0"/>
      <w:ind/>
    </w:pPr>
  </w:style>
  <w:style w:type="paragraph" w:styleId="855" w:default="1">
    <w:name w:val="Normal"/>
    <w:next w:val="855"/>
    <w:link w:val="855"/>
    <w:qFormat/>
    <w:pPr>
      <w:pBdr/>
      <w:spacing/>
      <w:ind/>
    </w:pPr>
    <w:rPr>
      <w:lang w:val="ru-RU" w:eastAsia="ru-RU" w:bidi="ar-SA"/>
    </w:rPr>
  </w:style>
  <w:style w:type="character" w:styleId="856">
    <w:name w:val="Основной шрифт абзаца"/>
    <w:next w:val="856"/>
    <w:link w:val="855"/>
    <w:semiHidden/>
    <w:pPr>
      <w:pBdr/>
      <w:spacing/>
      <w:ind/>
    </w:pPr>
  </w:style>
  <w:style w:type="table" w:styleId="857">
    <w:name w:val="Обычная таблица"/>
    <w:next w:val="857"/>
    <w:link w:val="85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8">
    <w:name w:val="Нет списка"/>
    <w:next w:val="858"/>
    <w:link w:val="855"/>
    <w:semiHidden/>
    <w:pPr>
      <w:pBdr/>
      <w:spacing/>
      <w:ind/>
    </w:pPr>
  </w:style>
  <w:style w:type="paragraph" w:styleId="859">
    <w:name w:val="ConsPlusNonformat"/>
    <w:next w:val="859"/>
    <w:link w:val="85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character" w:styleId="860" w:customStyle="1">
    <w:name w:val="Font Style13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paragraph" w:styleId="861" w:customStyle="1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rchitect@novoalt.alregn.ru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EUROCOM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ЛВКурилова</dc:creator>
  <cp:revision>15</cp:revision>
  <dcterms:created xsi:type="dcterms:W3CDTF">2024-07-29T07:05:00Z</dcterms:created>
  <dcterms:modified xsi:type="dcterms:W3CDTF">2025-10-31T10:24:20Z</dcterms:modified>
  <cp:version>730895</cp:version>
</cp:coreProperties>
</file>